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61" w:rsidRPr="004A0ECD" w:rsidRDefault="00915161" w:rsidP="00CC09E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4A0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Менеджмент суб’єктів господарювання: </w:t>
      </w:r>
    </w:p>
    <w:p w:rsidR="00915161" w:rsidRPr="004A0ECD" w:rsidRDefault="00915161" w:rsidP="00CC09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проблеми та перспективи розвитку</w:t>
      </w:r>
    </w:p>
    <w:p w:rsidR="00FC21F4" w:rsidRDefault="00FC21F4" w:rsidP="00CC09E1">
      <w:pPr>
        <w:jc w:val="center"/>
        <w:rPr>
          <w:rFonts w:ascii="Times New Roman" w:eastAsia="Tahoma" w:hAnsi="Times New Roman" w:cs="Times New Roman"/>
          <w:b/>
          <w:sz w:val="28"/>
          <w:szCs w:val="28"/>
          <w:lang w:val="ru-RU"/>
        </w:rPr>
      </w:pPr>
    </w:p>
    <w:p w:rsidR="00915161" w:rsidRPr="00FC21F4" w:rsidRDefault="00FC21F4" w:rsidP="00CC09E1">
      <w:pPr>
        <w:jc w:val="center"/>
        <w:rPr>
          <w:rFonts w:ascii="Times New Roman" w:eastAsia="Tahom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ahoma" w:hAnsi="Times New Roman" w:cs="Times New Roman"/>
          <w:b/>
          <w:sz w:val="28"/>
          <w:szCs w:val="28"/>
          <w:lang w:val="ru-RU"/>
        </w:rPr>
        <w:t xml:space="preserve">Кафедра менеджменту </w:t>
      </w:r>
      <w:r>
        <w:rPr>
          <w:rFonts w:ascii="Times New Roman" w:eastAsia="Tahoma" w:hAnsi="Times New Roman" w:cs="Times New Roman"/>
          <w:b/>
          <w:sz w:val="28"/>
          <w:szCs w:val="28"/>
          <w:lang w:val="uk-UA"/>
        </w:rPr>
        <w:t xml:space="preserve">і </w:t>
      </w:r>
      <w:proofErr w:type="gramStart"/>
      <w:r>
        <w:rPr>
          <w:rFonts w:ascii="Times New Roman" w:eastAsia="Tahoma" w:hAnsi="Times New Roman" w:cs="Times New Roman"/>
          <w:b/>
          <w:sz w:val="28"/>
          <w:szCs w:val="28"/>
          <w:lang w:val="uk-UA"/>
        </w:rPr>
        <w:t>п</w:t>
      </w:r>
      <w:proofErr w:type="gramEnd"/>
      <w:r>
        <w:rPr>
          <w:rFonts w:ascii="Times New Roman" w:eastAsia="Tahoma" w:hAnsi="Times New Roman" w:cs="Times New Roman"/>
          <w:b/>
          <w:sz w:val="28"/>
          <w:szCs w:val="28"/>
          <w:lang w:val="uk-UA"/>
        </w:rPr>
        <w:t>ідприємництва</w:t>
      </w:r>
    </w:p>
    <w:p w:rsidR="00915161" w:rsidRPr="004A0ECD" w:rsidRDefault="00915161" w:rsidP="00CC09E1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4A0EC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Кафедра туризму та </w:t>
      </w:r>
      <w:proofErr w:type="spellStart"/>
      <w:r w:rsidRPr="004A0EC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готельно</w:t>
      </w:r>
      <w:proofErr w:type="spellEnd"/>
      <w:r w:rsidRPr="004A0EC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-ресторанної справи</w:t>
      </w:r>
    </w:p>
    <w:p w:rsidR="00915161" w:rsidRPr="004A0ECD" w:rsidRDefault="00915161" w:rsidP="00CC09E1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915161" w:rsidRPr="004A0ECD" w:rsidRDefault="00915161" w:rsidP="00CC09E1">
      <w:pPr>
        <w:pStyle w:val="a3"/>
        <w:spacing w:before="4"/>
        <w:ind w:left="100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E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VІ Міжнародна науково-практична </w:t>
      </w:r>
      <w:proofErr w:type="spellStart"/>
      <w:r w:rsidRPr="004A0ECD">
        <w:rPr>
          <w:rFonts w:ascii="Times New Roman" w:hAnsi="Times New Roman" w:cs="Times New Roman"/>
          <w:b/>
          <w:sz w:val="28"/>
          <w:szCs w:val="28"/>
          <w:lang w:val="uk-UA"/>
        </w:rPr>
        <w:t>on-line</w:t>
      </w:r>
      <w:proofErr w:type="spellEnd"/>
      <w:r w:rsidRPr="004A0E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конференція здобувачів вищої освіти і молодих учених</w:t>
      </w:r>
    </w:p>
    <w:p w:rsidR="00D70EB4" w:rsidRPr="004A0ECD" w:rsidRDefault="00D70EB4" w:rsidP="00CC09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161" w:rsidRPr="00C83365" w:rsidRDefault="00915161" w:rsidP="00CC09E1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4A0E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Шановні колеги!</w:t>
      </w:r>
    </w:p>
    <w:p w:rsidR="00915161" w:rsidRPr="00C83365" w:rsidRDefault="00915161" w:rsidP="00FC21F4">
      <w:pPr>
        <w:pStyle w:val="a3"/>
        <w:spacing w:before="4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Державний університет «Житомирська політехніка» запрошує вчених, викладачів, докторантів, аспірантів, магістрантів, а також фахівців, які цікавляться проблемами</w:t>
      </w:r>
      <w:r w:rsidR="002D08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та перспективами розвитку суб‘єктів господарювання в контексті управлінської діяльності, формування творчого покоління молодих науковців і практиків та активізації науково-дослідної роботи в галузі менеджменту,</w:t>
      </w:r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до участі в роботі</w:t>
      </w:r>
      <w:r w:rsidRPr="004A0EC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Pr="004A0ECD">
        <w:rPr>
          <w:rFonts w:ascii="Times New Roman" w:hAnsi="Times New Roman" w:cs="Times New Roman"/>
          <w:sz w:val="28"/>
          <w:szCs w:val="28"/>
          <w:lang w:val="uk-UA"/>
        </w:rPr>
        <w:t xml:space="preserve">VІ Міжнародної науково-практичної </w:t>
      </w:r>
      <w:proofErr w:type="spellStart"/>
      <w:r w:rsidRPr="004A0ECD">
        <w:rPr>
          <w:rFonts w:ascii="Times New Roman" w:hAnsi="Times New Roman" w:cs="Times New Roman"/>
          <w:sz w:val="28"/>
          <w:szCs w:val="28"/>
          <w:lang w:val="uk-UA"/>
        </w:rPr>
        <w:t>on-line</w:t>
      </w:r>
      <w:proofErr w:type="spellEnd"/>
      <w:r w:rsidRPr="004A0ECD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здобувачі</w:t>
      </w:r>
      <w:r w:rsidR="00FC21F4">
        <w:rPr>
          <w:rFonts w:ascii="Times New Roman" w:hAnsi="Times New Roman" w:cs="Times New Roman"/>
          <w:sz w:val="28"/>
          <w:szCs w:val="28"/>
          <w:lang w:val="uk-UA"/>
        </w:rPr>
        <w:t>в вищої освіти і молодих учених</w:t>
      </w:r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, яка відбудеться </w:t>
      </w:r>
      <w:r w:rsidR="00FC21F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         </w:t>
      </w:r>
      <w:r w:rsidRPr="004A0EC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19</w:t>
      </w:r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-</w:t>
      </w:r>
      <w:r w:rsidRPr="004A0EC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21</w:t>
      </w:r>
      <w:r w:rsidR="00FC21F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 </w:t>
      </w:r>
      <w:r w:rsidRPr="004A0EC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грудня</w:t>
      </w:r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2019 року.</w:t>
      </w:r>
    </w:p>
    <w:p w:rsidR="00915161" w:rsidRPr="004A0ECD" w:rsidRDefault="00915161" w:rsidP="00CC09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161" w:rsidRPr="004A0ECD" w:rsidRDefault="00915161" w:rsidP="00CC09E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4A0E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Робота буде проводитись за секціями:</w:t>
      </w:r>
    </w:p>
    <w:p w:rsidR="00915161" w:rsidRPr="004A0ECD" w:rsidRDefault="00915161" w:rsidP="00CC09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CD">
        <w:rPr>
          <w:rFonts w:ascii="Times New Roman" w:hAnsi="Times New Roman" w:cs="Times New Roman"/>
          <w:i/>
          <w:sz w:val="28"/>
          <w:szCs w:val="28"/>
          <w:lang w:val="uk-UA"/>
        </w:rPr>
        <w:t>Секція 1.</w:t>
      </w:r>
      <w:r w:rsidRPr="004A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Сучасні тенденції розвитку теорії та практики менеджменту в глобальному конкурентному середовищі.</w:t>
      </w:r>
    </w:p>
    <w:p w:rsidR="00915161" w:rsidRPr="004A0ECD" w:rsidRDefault="00915161" w:rsidP="00CC09E1">
      <w:pPr>
        <w:pStyle w:val="a3"/>
        <w:ind w:left="0" w:right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CD">
        <w:rPr>
          <w:rFonts w:ascii="Times New Roman" w:hAnsi="Times New Roman" w:cs="Times New Roman"/>
          <w:i/>
          <w:sz w:val="28"/>
          <w:szCs w:val="28"/>
          <w:lang w:val="uk-UA"/>
        </w:rPr>
        <w:t>Секція 2.</w:t>
      </w:r>
      <w:r w:rsidRPr="004A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Проблеми менеджменту підприємств різної галузевої спрямованості.</w:t>
      </w:r>
    </w:p>
    <w:p w:rsidR="00915161" w:rsidRPr="004A0ECD" w:rsidRDefault="00915161" w:rsidP="00CC09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CD">
        <w:rPr>
          <w:rFonts w:ascii="Times New Roman" w:hAnsi="Times New Roman" w:cs="Times New Roman"/>
          <w:i/>
          <w:sz w:val="28"/>
          <w:szCs w:val="28"/>
          <w:lang w:val="uk-UA"/>
        </w:rPr>
        <w:t>Секція 3.</w:t>
      </w:r>
      <w:r w:rsidRPr="004A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Стратегічний менеджмент та маркетинг підприємств.</w:t>
      </w:r>
    </w:p>
    <w:p w:rsidR="00915161" w:rsidRPr="004A0ECD" w:rsidRDefault="00915161" w:rsidP="00CC09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CD">
        <w:rPr>
          <w:rFonts w:ascii="Times New Roman" w:hAnsi="Times New Roman" w:cs="Times New Roman"/>
          <w:i/>
          <w:sz w:val="28"/>
          <w:szCs w:val="28"/>
          <w:lang w:val="uk-UA"/>
        </w:rPr>
        <w:t>Секція 4.</w:t>
      </w:r>
      <w:r w:rsidRPr="004A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Економіко-математичне моделювання, інформаційне забезпечення та сучасні технології в менеджменті.</w:t>
      </w:r>
    </w:p>
    <w:p w:rsidR="00915161" w:rsidRPr="004A0ECD" w:rsidRDefault="00915161" w:rsidP="00CC09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CD">
        <w:rPr>
          <w:rFonts w:ascii="Times New Roman" w:hAnsi="Times New Roman" w:cs="Times New Roman"/>
          <w:i/>
          <w:sz w:val="28"/>
          <w:szCs w:val="28"/>
          <w:lang w:val="uk-UA"/>
        </w:rPr>
        <w:t>Секція 5.</w:t>
      </w:r>
      <w:r w:rsidRPr="004A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Інноваційні інструменти управління логістичною діяльністю вітчизняних підприємств</w:t>
      </w:r>
      <w:r w:rsidRPr="004A0E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5161" w:rsidRPr="004A0ECD" w:rsidRDefault="00915161" w:rsidP="00CC09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4A0ECD">
        <w:rPr>
          <w:rFonts w:ascii="Times New Roman" w:hAnsi="Times New Roman" w:cs="Times New Roman"/>
          <w:i/>
          <w:sz w:val="28"/>
          <w:szCs w:val="28"/>
          <w:lang w:val="uk-UA"/>
        </w:rPr>
        <w:t>Секція 6.</w:t>
      </w:r>
      <w:r w:rsidRPr="004A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Функціональні області менеджменту: виробництво, інновації, інвестиції, персонал та ін.</w:t>
      </w:r>
    </w:p>
    <w:p w:rsidR="00915161" w:rsidRPr="004A0ECD" w:rsidRDefault="00915161" w:rsidP="00CC09E1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0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Секція 7. </w:t>
      </w:r>
      <w:r w:rsidRPr="004A0ECD">
        <w:rPr>
          <w:rFonts w:ascii="Times New Roman" w:eastAsia="Calibri" w:hAnsi="Times New Roman" w:cs="Times New Roman"/>
          <w:sz w:val="28"/>
          <w:szCs w:val="28"/>
          <w:lang w:val="uk-UA"/>
        </w:rPr>
        <w:t>Туристична діяльність: особливості, проблеми, перспективи.</w:t>
      </w:r>
    </w:p>
    <w:p w:rsidR="00915161" w:rsidRPr="004A0ECD" w:rsidRDefault="00915161" w:rsidP="00CC09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161" w:rsidRPr="00C83365" w:rsidRDefault="00915161" w:rsidP="00CC09E1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4A0E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Умови участі в конференції</w:t>
      </w:r>
    </w:p>
    <w:p w:rsidR="00915161" w:rsidRPr="004A0ECD" w:rsidRDefault="00915161" w:rsidP="00CC09E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Участь в конференції </w:t>
      </w:r>
      <w:r w:rsidRPr="004A0E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безкоштовна.</w:t>
      </w:r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 Тези, заявку учасника конференції необхідно надіслати на електронну адресу оргкомітету </w:t>
      </w:r>
      <w:r w:rsidRPr="004A0E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до 10 грудня 2019 року</w:t>
      </w:r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 Підтвердження про одержання матеріалів буде надіслане протягом 2 робочих днів.</w:t>
      </w:r>
    </w:p>
    <w:p w:rsidR="00915161" w:rsidRPr="004A0ECD" w:rsidRDefault="00915161" w:rsidP="00CC09E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</w:p>
    <w:p w:rsidR="00915161" w:rsidRPr="004A0ECD" w:rsidRDefault="00915161" w:rsidP="00CC09E1">
      <w:pPr>
        <w:spacing w:after="40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Роботи, які не відповідають вимогам чи надійшли із запізненням, не будуть розглядатися.</w:t>
      </w:r>
    </w:p>
    <w:p w:rsidR="00915161" w:rsidRPr="004A0ECD" w:rsidRDefault="00915161" w:rsidP="00CC09E1">
      <w:pPr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4A0E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Вимоги до оформлення матеріалів</w:t>
      </w:r>
    </w:p>
    <w:p w:rsidR="00CC09E1" w:rsidRPr="00C83365" w:rsidRDefault="00CC09E1" w:rsidP="00CC09E1">
      <w:pPr>
        <w:widowControl/>
        <w:numPr>
          <w:ilvl w:val="0"/>
          <w:numId w:val="1"/>
        </w:numPr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Офіційні мови конференції – українська, російська та англійська.</w:t>
      </w:r>
    </w:p>
    <w:p w:rsidR="00CC09E1" w:rsidRPr="00C83365" w:rsidRDefault="00CC09E1" w:rsidP="00CC09E1">
      <w:pPr>
        <w:widowControl/>
        <w:numPr>
          <w:ilvl w:val="0"/>
          <w:numId w:val="1"/>
        </w:numPr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Матеріали конференції повинні відповідати наступним вимогам:</w:t>
      </w:r>
    </w:p>
    <w:p w:rsidR="00CC09E1" w:rsidRPr="00C83365" w:rsidRDefault="00CC09E1" w:rsidP="00CC09E1">
      <w:pPr>
        <w:spacing w:after="40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Параметри сторінки:</w:t>
      </w:r>
    </w:p>
    <w:p w:rsidR="00CC09E1" w:rsidRPr="004A0ECD" w:rsidRDefault="00CC09E1" w:rsidP="00CC09E1">
      <w:pPr>
        <w:pStyle w:val="a3"/>
        <w:numPr>
          <w:ilvl w:val="0"/>
          <w:numId w:val="2"/>
        </w:numPr>
        <w:ind w:left="0" w:right="2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CD">
        <w:rPr>
          <w:rFonts w:ascii="Times New Roman" w:hAnsi="Times New Roman" w:cs="Times New Roman"/>
          <w:sz w:val="28"/>
          <w:szCs w:val="28"/>
          <w:lang w:val="uk-UA"/>
        </w:rPr>
        <w:t>Формат – А4, гарнітура – MS Word.</w:t>
      </w:r>
    </w:p>
    <w:p w:rsidR="00CC09E1" w:rsidRPr="004A0ECD" w:rsidRDefault="00CC09E1" w:rsidP="00CC09E1">
      <w:pPr>
        <w:pStyle w:val="a3"/>
        <w:numPr>
          <w:ilvl w:val="0"/>
          <w:numId w:val="2"/>
        </w:numPr>
        <w:ind w:left="0" w:right="2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CD">
        <w:rPr>
          <w:rFonts w:ascii="Times New Roman" w:hAnsi="Times New Roman" w:cs="Times New Roman"/>
          <w:sz w:val="28"/>
          <w:szCs w:val="28"/>
          <w:lang w:val="uk-UA"/>
        </w:rPr>
        <w:t xml:space="preserve">Шрифт – </w:t>
      </w:r>
      <w:proofErr w:type="spellStart"/>
      <w:r w:rsidRPr="004A0ECD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4A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0ECD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4A0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0ECD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4A0ECD">
        <w:rPr>
          <w:rFonts w:ascii="Times New Roman" w:hAnsi="Times New Roman" w:cs="Times New Roman"/>
          <w:sz w:val="28"/>
          <w:szCs w:val="28"/>
          <w:lang w:val="uk-UA"/>
        </w:rPr>
        <w:t xml:space="preserve">, кегль (розмір) – 14, міжрядковий інтервал – </w:t>
      </w:r>
      <w:r w:rsidRPr="004A0ECD">
        <w:rPr>
          <w:rFonts w:ascii="Times New Roman" w:hAnsi="Times New Roman" w:cs="Times New Roman"/>
          <w:sz w:val="28"/>
          <w:szCs w:val="28"/>
          <w:lang w:val="uk-UA"/>
        </w:rPr>
        <w:lastRenderedPageBreak/>
        <w:t>1,5, абзац – 1,25 см.</w:t>
      </w:r>
    </w:p>
    <w:p w:rsidR="00CC09E1" w:rsidRPr="004A0ECD" w:rsidRDefault="00CC09E1" w:rsidP="00CC09E1">
      <w:pPr>
        <w:pStyle w:val="a3"/>
        <w:numPr>
          <w:ilvl w:val="0"/>
          <w:numId w:val="2"/>
        </w:numPr>
        <w:ind w:left="0" w:right="2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CD">
        <w:rPr>
          <w:rFonts w:ascii="Times New Roman" w:hAnsi="Times New Roman" w:cs="Times New Roman"/>
          <w:sz w:val="28"/>
          <w:szCs w:val="28"/>
          <w:lang w:val="uk-UA"/>
        </w:rPr>
        <w:t>Поля: зверху, знизу, праворуч, ліворуч – 20 мм.</w:t>
      </w:r>
    </w:p>
    <w:p w:rsidR="00CC09E1" w:rsidRPr="004A0ECD" w:rsidRDefault="00CC09E1" w:rsidP="00CC09E1">
      <w:pPr>
        <w:pStyle w:val="a3"/>
        <w:numPr>
          <w:ilvl w:val="0"/>
          <w:numId w:val="2"/>
        </w:numPr>
        <w:ind w:left="0" w:right="2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CD">
        <w:rPr>
          <w:rFonts w:ascii="Times New Roman" w:hAnsi="Times New Roman" w:cs="Times New Roman"/>
          <w:sz w:val="28"/>
          <w:szCs w:val="28"/>
          <w:lang w:val="uk-UA"/>
        </w:rPr>
        <w:t>У верхньому лівому куті – УДК.</w:t>
      </w:r>
    </w:p>
    <w:p w:rsidR="00CC09E1" w:rsidRPr="004A0ECD" w:rsidRDefault="00CC09E1" w:rsidP="00CC09E1">
      <w:pPr>
        <w:pStyle w:val="a3"/>
        <w:numPr>
          <w:ilvl w:val="0"/>
          <w:numId w:val="2"/>
        </w:numPr>
        <w:ind w:left="0" w:right="2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CD">
        <w:rPr>
          <w:rFonts w:ascii="Times New Roman" w:hAnsi="Times New Roman" w:cs="Times New Roman"/>
          <w:sz w:val="28"/>
          <w:szCs w:val="28"/>
          <w:lang w:val="uk-UA"/>
        </w:rPr>
        <w:t>У верхньому правому куті – прізвище, ім’я та по-батькові автора (жирним), науковий ступінь, вчене звання, посада, назва установи, місто, країна (для іноземних учасників).</w:t>
      </w:r>
    </w:p>
    <w:p w:rsidR="00CC09E1" w:rsidRPr="004A0ECD" w:rsidRDefault="00CC09E1" w:rsidP="00CC09E1">
      <w:pPr>
        <w:pStyle w:val="a3"/>
        <w:numPr>
          <w:ilvl w:val="0"/>
          <w:numId w:val="2"/>
        </w:numPr>
        <w:ind w:left="0" w:right="2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CD">
        <w:rPr>
          <w:rFonts w:ascii="Times New Roman" w:hAnsi="Times New Roman" w:cs="Times New Roman"/>
          <w:sz w:val="28"/>
          <w:szCs w:val="28"/>
          <w:lang w:val="uk-UA"/>
        </w:rPr>
        <w:t>Нижче – через один пробіл – назва доповіді (великими жирними літерами по центру).</w:t>
      </w:r>
    </w:p>
    <w:p w:rsidR="00CC09E1" w:rsidRPr="004A0ECD" w:rsidRDefault="00CC09E1" w:rsidP="00CC09E1">
      <w:pPr>
        <w:pStyle w:val="a3"/>
        <w:numPr>
          <w:ilvl w:val="0"/>
          <w:numId w:val="2"/>
        </w:numPr>
        <w:ind w:left="0" w:right="2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CD">
        <w:rPr>
          <w:rFonts w:ascii="Times New Roman" w:hAnsi="Times New Roman" w:cs="Times New Roman"/>
          <w:sz w:val="28"/>
          <w:szCs w:val="28"/>
          <w:lang w:val="uk-UA"/>
        </w:rPr>
        <w:t>Нижче через один пробіл анотація англійською мовою (курсивом по ширині). </w:t>
      </w:r>
    </w:p>
    <w:p w:rsidR="00CC09E1" w:rsidRPr="004A0ECD" w:rsidRDefault="00CC09E1" w:rsidP="00CC09E1">
      <w:pPr>
        <w:pStyle w:val="a3"/>
        <w:numPr>
          <w:ilvl w:val="0"/>
          <w:numId w:val="2"/>
        </w:numPr>
        <w:ind w:left="0" w:right="2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CD">
        <w:rPr>
          <w:rFonts w:ascii="Times New Roman" w:hAnsi="Times New Roman" w:cs="Times New Roman"/>
          <w:sz w:val="28"/>
          <w:szCs w:val="28"/>
          <w:lang w:val="uk-UA"/>
        </w:rPr>
        <w:t>Нижче – через один пробіл – текст тез.</w:t>
      </w:r>
    </w:p>
    <w:p w:rsidR="00CC09E1" w:rsidRPr="004A0ECD" w:rsidRDefault="00CC09E1" w:rsidP="00CC09E1">
      <w:pPr>
        <w:pStyle w:val="a3"/>
        <w:numPr>
          <w:ilvl w:val="0"/>
          <w:numId w:val="2"/>
        </w:numPr>
        <w:ind w:left="0" w:right="2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CD">
        <w:rPr>
          <w:rFonts w:ascii="Times New Roman" w:hAnsi="Times New Roman" w:cs="Times New Roman"/>
          <w:sz w:val="28"/>
          <w:szCs w:val="28"/>
          <w:lang w:val="uk-UA"/>
        </w:rPr>
        <w:t>В кінці тексту – через один пробіл – наводиться Список використаних джерел (жирним і по центру). Перелік має бути оформлений відповідно до вимог ДСТУ 8302:2015.</w:t>
      </w:r>
    </w:p>
    <w:p w:rsidR="00CC09E1" w:rsidRPr="004A0ECD" w:rsidRDefault="00CC09E1" w:rsidP="00CC09E1">
      <w:pPr>
        <w:pStyle w:val="a3"/>
        <w:numPr>
          <w:ilvl w:val="0"/>
          <w:numId w:val="2"/>
        </w:numPr>
        <w:ind w:left="0" w:right="2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CD">
        <w:rPr>
          <w:rFonts w:ascii="Times New Roman" w:hAnsi="Times New Roman" w:cs="Times New Roman"/>
          <w:sz w:val="28"/>
          <w:szCs w:val="28"/>
          <w:lang w:val="uk-UA"/>
        </w:rPr>
        <w:t>Використання ілюстративних матеріалів, формул в тезах повинно бути мінімальним.</w:t>
      </w:r>
    </w:p>
    <w:p w:rsidR="00CC09E1" w:rsidRPr="004A0ECD" w:rsidRDefault="00CC09E1" w:rsidP="00CC09E1">
      <w:pPr>
        <w:pStyle w:val="a3"/>
        <w:numPr>
          <w:ilvl w:val="0"/>
          <w:numId w:val="2"/>
        </w:numPr>
        <w:ind w:left="0" w:right="2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CD">
        <w:rPr>
          <w:rFonts w:ascii="Times New Roman" w:hAnsi="Times New Roman" w:cs="Times New Roman"/>
          <w:sz w:val="28"/>
          <w:szCs w:val="28"/>
          <w:lang w:val="uk-UA"/>
        </w:rPr>
        <w:t>Формат таблиць та рисунків має бути лише книжний.</w:t>
      </w:r>
    </w:p>
    <w:p w:rsidR="00CC09E1" w:rsidRPr="004A0ECD" w:rsidRDefault="00CC09E1" w:rsidP="00CC09E1">
      <w:pPr>
        <w:pStyle w:val="a3"/>
        <w:numPr>
          <w:ilvl w:val="0"/>
          <w:numId w:val="2"/>
        </w:numPr>
        <w:ind w:left="0" w:right="2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CD">
        <w:rPr>
          <w:rFonts w:ascii="Times New Roman" w:hAnsi="Times New Roman" w:cs="Times New Roman"/>
          <w:sz w:val="28"/>
          <w:szCs w:val="28"/>
          <w:lang w:val="uk-UA"/>
        </w:rPr>
        <w:t>Формули</w:t>
      </w:r>
      <w:r w:rsidRPr="004A0ECD">
        <w:rPr>
          <w:rFonts w:ascii="Times New Roman" w:hAnsi="Times New Roman" w:cs="Times New Roman"/>
          <w:spacing w:val="66"/>
          <w:sz w:val="28"/>
          <w:szCs w:val="28"/>
          <w:lang w:val="uk-UA"/>
        </w:rPr>
        <w:t xml:space="preserve"> </w:t>
      </w:r>
      <w:r w:rsidRPr="004A0ECD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Pr="004A0ECD">
        <w:rPr>
          <w:rFonts w:ascii="Times New Roman" w:hAnsi="Times New Roman" w:cs="Times New Roman"/>
          <w:spacing w:val="66"/>
          <w:sz w:val="28"/>
          <w:szCs w:val="28"/>
          <w:lang w:val="uk-UA"/>
        </w:rPr>
        <w:t xml:space="preserve"> </w:t>
      </w:r>
      <w:r w:rsidRPr="004A0ECD">
        <w:rPr>
          <w:rFonts w:ascii="Times New Roman" w:hAnsi="Times New Roman" w:cs="Times New Roman"/>
          <w:sz w:val="28"/>
          <w:szCs w:val="28"/>
          <w:lang w:val="uk-UA"/>
        </w:rPr>
        <w:t>бути</w:t>
      </w:r>
      <w:r w:rsidRPr="004A0ECD">
        <w:rPr>
          <w:rFonts w:ascii="Times New Roman" w:hAnsi="Times New Roman" w:cs="Times New Roman"/>
          <w:spacing w:val="66"/>
          <w:sz w:val="28"/>
          <w:szCs w:val="28"/>
          <w:lang w:val="uk-UA"/>
        </w:rPr>
        <w:t xml:space="preserve"> </w:t>
      </w:r>
      <w:r w:rsidRPr="004A0ECD">
        <w:rPr>
          <w:rFonts w:ascii="Times New Roman" w:hAnsi="Times New Roman" w:cs="Times New Roman"/>
          <w:sz w:val="28"/>
          <w:szCs w:val="28"/>
          <w:lang w:val="uk-UA"/>
        </w:rPr>
        <w:t>набрані</w:t>
      </w:r>
      <w:r w:rsidRPr="004A0ECD">
        <w:rPr>
          <w:rFonts w:ascii="Times New Roman" w:hAnsi="Times New Roman" w:cs="Times New Roman"/>
          <w:spacing w:val="65"/>
          <w:sz w:val="28"/>
          <w:szCs w:val="28"/>
          <w:lang w:val="uk-UA"/>
        </w:rPr>
        <w:t xml:space="preserve"> </w:t>
      </w:r>
      <w:r w:rsidRPr="004A0EC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A0ECD">
        <w:rPr>
          <w:rFonts w:ascii="Times New Roman" w:hAnsi="Times New Roman" w:cs="Times New Roman"/>
          <w:spacing w:val="66"/>
          <w:sz w:val="28"/>
          <w:szCs w:val="28"/>
          <w:lang w:val="uk-UA"/>
        </w:rPr>
        <w:t xml:space="preserve"> </w:t>
      </w:r>
      <w:r w:rsidRPr="004A0ECD">
        <w:rPr>
          <w:rFonts w:ascii="Times New Roman" w:hAnsi="Times New Roman" w:cs="Times New Roman"/>
          <w:sz w:val="28"/>
          <w:szCs w:val="28"/>
          <w:lang w:val="uk-UA"/>
        </w:rPr>
        <w:t>редакторі формул, рисунки згруповані.</w:t>
      </w:r>
    </w:p>
    <w:p w:rsidR="00CC09E1" w:rsidRPr="004A0ECD" w:rsidRDefault="00CC09E1" w:rsidP="00CC09E1">
      <w:pPr>
        <w:pStyle w:val="a3"/>
        <w:numPr>
          <w:ilvl w:val="0"/>
          <w:numId w:val="2"/>
        </w:numPr>
        <w:ind w:left="0" w:right="2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CD">
        <w:rPr>
          <w:rFonts w:ascii="Times New Roman" w:hAnsi="Times New Roman" w:cs="Times New Roman"/>
          <w:sz w:val="28"/>
          <w:szCs w:val="28"/>
          <w:lang w:val="uk-UA"/>
        </w:rPr>
        <w:t xml:space="preserve">Обсяг – до 3-х повних сторінок. </w:t>
      </w:r>
    </w:p>
    <w:p w:rsidR="00CC09E1" w:rsidRPr="004A0ECD" w:rsidRDefault="00CC09E1" w:rsidP="00CC09E1">
      <w:pPr>
        <w:pStyle w:val="a3"/>
        <w:ind w:left="862" w:right="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9E1" w:rsidRPr="004A0ECD" w:rsidRDefault="00CC09E1" w:rsidP="00CC09E1">
      <w:pPr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4A0E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Публікація матеріалів конференції</w:t>
      </w:r>
    </w:p>
    <w:p w:rsidR="00CC09E1" w:rsidRPr="004A0ECD" w:rsidRDefault="00CC09E1" w:rsidP="00CC09E1">
      <w:pPr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</w:p>
    <w:p w:rsidR="00CC09E1" w:rsidRPr="00C83365" w:rsidRDefault="00CC09E1" w:rsidP="00CC09E1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За результатами роботи конференції тези доповідей учасників будуть розміщені на сайті </w:t>
      </w:r>
      <w:hyperlink r:id="rId6" w:history="1">
        <w:r w:rsidRPr="004A0EC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val="uk-UA" w:eastAsia="uk-UA"/>
          </w:rPr>
          <w:t>https://conf.ztu.edu.ua</w:t>
        </w:r>
      </w:hyperlink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</w:p>
    <w:p w:rsidR="00CC09E1" w:rsidRPr="00C83365" w:rsidRDefault="00CC09E1" w:rsidP="00CC09E1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4A0E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Умови участі в конференції та публікації тез</w:t>
      </w:r>
    </w:p>
    <w:p w:rsidR="00CC09E1" w:rsidRPr="00C83365" w:rsidRDefault="00CC09E1" w:rsidP="00CC09E1">
      <w:pPr>
        <w:widowControl/>
        <w:numPr>
          <w:ilvl w:val="0"/>
          <w:numId w:val="3"/>
        </w:numPr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Форма участі в конференції: </w:t>
      </w:r>
      <w:r w:rsidRPr="004A0E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очна та заочна.</w:t>
      </w:r>
    </w:p>
    <w:p w:rsidR="00CC09E1" w:rsidRPr="00C83365" w:rsidRDefault="00CC09E1" w:rsidP="00CC09E1">
      <w:pPr>
        <w:widowControl/>
        <w:numPr>
          <w:ilvl w:val="0"/>
          <w:numId w:val="3"/>
        </w:numPr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Тези надсилаються </w:t>
      </w:r>
      <w:r w:rsidRPr="004A0E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лише в електронному вигляді.</w:t>
      </w:r>
    </w:p>
    <w:p w:rsidR="00CC09E1" w:rsidRPr="00C83365" w:rsidRDefault="00CC09E1" w:rsidP="00CC09E1">
      <w:pPr>
        <w:widowControl/>
        <w:numPr>
          <w:ilvl w:val="0"/>
          <w:numId w:val="3"/>
        </w:numPr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Робочі мови конференції – </w:t>
      </w:r>
      <w:r w:rsidRPr="004A0E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українська, російська та англійська</w:t>
      </w:r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</w:p>
    <w:p w:rsidR="00CC09E1" w:rsidRPr="00C83365" w:rsidRDefault="00CC09E1" w:rsidP="00CC09E1">
      <w:pPr>
        <w:widowControl/>
        <w:numPr>
          <w:ilvl w:val="0"/>
          <w:numId w:val="3"/>
        </w:numPr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Не пізніше встановленого терміну необхідно надіслати на </w:t>
      </w:r>
      <w:r w:rsidRPr="004A0E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електронну </w:t>
      </w:r>
      <w:proofErr w:type="spellStart"/>
      <w:r w:rsidRPr="004A0E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адресу</w:t>
      </w:r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оргкомітету</w:t>
      </w:r>
      <w:proofErr w:type="spellEnd"/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–</w:t>
      </w:r>
      <w:r w:rsidRPr="004A0EC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</w:t>
      </w:r>
      <w:hyperlink r:id="rId7" w:history="1">
        <w:r w:rsidRPr="004A0ECD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  <w:lang w:val="uk-UA" w:eastAsia="uk-UA" w:bidi="uk-UA"/>
          </w:rPr>
          <w:t>kaf_tgrs@ukr.net</w:t>
        </w:r>
      </w:hyperlink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: заявку на участь; тези.</w:t>
      </w:r>
    </w:p>
    <w:p w:rsidR="00CC09E1" w:rsidRPr="00C83365" w:rsidRDefault="00CC09E1" w:rsidP="00CC09E1">
      <w:pPr>
        <w:widowControl/>
        <w:numPr>
          <w:ilvl w:val="0"/>
          <w:numId w:val="3"/>
        </w:numPr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Файли називати за прикладом: </w:t>
      </w:r>
      <w:proofErr w:type="spellStart"/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Zayavka_Surname</w:t>
      </w:r>
      <w:proofErr w:type="spellEnd"/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; </w:t>
      </w:r>
      <w:proofErr w:type="spellStart"/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Tezy</w:t>
      </w:r>
      <w:proofErr w:type="spellEnd"/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_ </w:t>
      </w:r>
      <w:proofErr w:type="spellStart"/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Surname</w:t>
      </w:r>
      <w:proofErr w:type="spellEnd"/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</w:p>
    <w:p w:rsidR="00CC09E1" w:rsidRPr="00C83365" w:rsidRDefault="00CC09E1" w:rsidP="00CC09E1">
      <w:pPr>
        <w:widowControl/>
        <w:numPr>
          <w:ilvl w:val="0"/>
          <w:numId w:val="3"/>
        </w:numPr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4A0E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Після надання матеріалів обов’язково очікуйте підтвердження про їх отримання.</w:t>
      </w:r>
    </w:p>
    <w:p w:rsidR="00CC09E1" w:rsidRPr="00C83365" w:rsidRDefault="00CC09E1" w:rsidP="00CC09E1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4A0E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 </w:t>
      </w:r>
    </w:p>
    <w:p w:rsidR="00CC09E1" w:rsidRPr="00C83365" w:rsidRDefault="00CC09E1" w:rsidP="00CC09E1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4A0E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      Контактна інформація оргкомітету</w:t>
      </w:r>
    </w:p>
    <w:p w:rsidR="00CC09E1" w:rsidRPr="00C83365" w:rsidRDefault="00CC09E1" w:rsidP="00CC09E1">
      <w:pPr>
        <w:spacing w:after="40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Кафедра </w:t>
      </w:r>
      <w:r w:rsidRPr="004A0EC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туризму та </w:t>
      </w:r>
      <w:proofErr w:type="spellStart"/>
      <w:r w:rsidRPr="004A0EC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готельно</w:t>
      </w:r>
      <w:proofErr w:type="spellEnd"/>
      <w:r w:rsidRPr="004A0EC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-ресторанної справи </w:t>
      </w:r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Державний університет «Житомирська політехніка»,  вул. </w:t>
      </w:r>
      <w:proofErr w:type="spellStart"/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Чуднівська</w:t>
      </w:r>
      <w:proofErr w:type="spellEnd"/>
      <w:r w:rsidRPr="00C833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, 103,  м. Житомир, 10005, Україна</w:t>
      </w:r>
    </w:p>
    <w:p w:rsidR="00CC09E1" w:rsidRPr="004A0ECD" w:rsidRDefault="00CC09E1" w:rsidP="00CC09E1">
      <w:pPr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4A0E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     Контактні особи:</w:t>
      </w:r>
    </w:p>
    <w:p w:rsidR="00CC09E1" w:rsidRPr="004A0ECD" w:rsidRDefault="00CC09E1" w:rsidP="00CC09E1">
      <w:pPr>
        <w:pStyle w:val="a3"/>
        <w:ind w:left="0" w:right="3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0ECD">
        <w:rPr>
          <w:rFonts w:ascii="Times New Roman" w:hAnsi="Times New Roman" w:cs="Times New Roman"/>
          <w:sz w:val="28"/>
          <w:szCs w:val="28"/>
          <w:lang w:val="uk-UA"/>
        </w:rPr>
        <w:t>Давидюк</w:t>
      </w:r>
      <w:proofErr w:type="spellEnd"/>
      <w:r w:rsidRPr="004A0ECD"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4A0ECD">
        <w:rPr>
          <w:rFonts w:ascii="Times New Roman" w:hAnsi="Times New Roman" w:cs="Times New Roman"/>
          <w:sz w:val="28"/>
          <w:szCs w:val="28"/>
          <w:lang w:val="uk-UA"/>
        </w:rPr>
        <w:t xml:space="preserve">Юлія Володимирівна – в.о. завідувача кафедри туризму та </w:t>
      </w:r>
      <w:proofErr w:type="spellStart"/>
      <w:r w:rsidRPr="004A0ECD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Pr="004A0ECD">
        <w:rPr>
          <w:rFonts w:ascii="Times New Roman" w:hAnsi="Times New Roman" w:cs="Times New Roman"/>
          <w:sz w:val="28"/>
          <w:szCs w:val="28"/>
          <w:lang w:val="uk-UA"/>
        </w:rPr>
        <w:t xml:space="preserve">-ресторанної справи, </w:t>
      </w:r>
      <w:proofErr w:type="spellStart"/>
      <w:r w:rsidRPr="004A0ECD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4A0ECD">
        <w:rPr>
          <w:rFonts w:ascii="Times New Roman" w:hAnsi="Times New Roman" w:cs="Times New Roman"/>
          <w:sz w:val="28"/>
          <w:szCs w:val="28"/>
          <w:lang w:val="uk-UA"/>
        </w:rPr>
        <w:t>., доцент</w:t>
      </w:r>
    </w:p>
    <w:p w:rsidR="00CC09E1" w:rsidRDefault="00CC09E1" w:rsidP="00CC09E1">
      <w:pPr>
        <w:pStyle w:val="a3"/>
        <w:ind w:left="0" w:right="1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0ECD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4A0ECD">
        <w:rPr>
          <w:rFonts w:ascii="Times New Roman" w:hAnsi="Times New Roman" w:cs="Times New Roman"/>
          <w:sz w:val="28"/>
          <w:szCs w:val="28"/>
          <w:lang w:val="uk-UA"/>
        </w:rPr>
        <w:t>.: +380</w:t>
      </w:r>
      <w:r w:rsidRPr="004A0EC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A0ECD">
        <w:rPr>
          <w:rFonts w:ascii="Times New Roman" w:hAnsi="Times New Roman" w:cs="Times New Roman"/>
          <w:sz w:val="28"/>
          <w:szCs w:val="28"/>
          <w:lang w:val="uk-UA"/>
        </w:rPr>
        <w:t>97 9034580</w:t>
      </w:r>
    </w:p>
    <w:p w:rsidR="002D083E" w:rsidRPr="004A0ECD" w:rsidRDefault="002D083E" w:rsidP="00CC09E1">
      <w:pPr>
        <w:pStyle w:val="a3"/>
        <w:ind w:left="0" w:right="1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C09E1" w:rsidRPr="004A0ECD" w:rsidRDefault="00CC09E1" w:rsidP="00CC09E1">
      <w:pPr>
        <w:pStyle w:val="a3"/>
        <w:ind w:left="0" w:right="1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ECD">
        <w:rPr>
          <w:rFonts w:ascii="Times New Roman" w:hAnsi="Times New Roman" w:cs="Times New Roman"/>
          <w:sz w:val="28"/>
          <w:szCs w:val="28"/>
          <w:lang w:val="uk-UA"/>
        </w:rPr>
        <w:t xml:space="preserve">Симон Лілія Валентинівна – інженер кафедри туризму та </w:t>
      </w:r>
      <w:proofErr w:type="spellStart"/>
      <w:r w:rsidRPr="004A0ECD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Pr="004A0ECD">
        <w:rPr>
          <w:rFonts w:ascii="Times New Roman" w:hAnsi="Times New Roman" w:cs="Times New Roman"/>
          <w:sz w:val="28"/>
          <w:szCs w:val="28"/>
          <w:lang w:val="uk-UA"/>
        </w:rPr>
        <w:t>-ресторанної справи</w:t>
      </w:r>
    </w:p>
    <w:p w:rsidR="00CC09E1" w:rsidRPr="004A0ECD" w:rsidRDefault="00CC09E1" w:rsidP="00CC09E1">
      <w:pPr>
        <w:pStyle w:val="a3"/>
        <w:ind w:left="0" w:right="1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0ECD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4A0ECD">
        <w:rPr>
          <w:rFonts w:ascii="Times New Roman" w:hAnsi="Times New Roman" w:cs="Times New Roman"/>
          <w:sz w:val="28"/>
          <w:szCs w:val="28"/>
          <w:lang w:val="uk-UA"/>
        </w:rPr>
        <w:t>. +380 98 525 63 10</w:t>
      </w:r>
    </w:p>
    <w:p w:rsidR="00CC09E1" w:rsidRPr="004A0ECD" w:rsidRDefault="00E4157C" w:rsidP="00CC09E1">
      <w:pPr>
        <w:pStyle w:val="a3"/>
        <w:ind w:left="0" w:right="1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CC09E1" w:rsidRPr="004A0EC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 xml:space="preserve">e-mail: </w:t>
        </w:r>
      </w:hyperlink>
      <w:hyperlink r:id="rId9" w:history="1">
        <w:r w:rsidR="00CC09E1" w:rsidRPr="004A0ECD">
          <w:rPr>
            <w:rFonts w:ascii="Times New Roman" w:eastAsia="Arial Unicode MS" w:hAnsi="Times New Roman" w:cs="Times New Roman"/>
            <w:color w:val="0000FF"/>
            <w:sz w:val="28"/>
            <w:szCs w:val="28"/>
            <w:lang w:val="uk-UA" w:eastAsia="uk-UA" w:bidi="uk-UA"/>
          </w:rPr>
          <w:t>kaf_tgrs@ukr.net</w:t>
        </w:r>
      </w:hyperlink>
    </w:p>
    <w:p w:rsidR="00CC09E1" w:rsidRPr="004A0ECD" w:rsidRDefault="00CC09E1" w:rsidP="00CC09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9E1" w:rsidRPr="004A0ECD" w:rsidRDefault="00CC09E1" w:rsidP="00CC09E1">
      <w:pPr>
        <w:pStyle w:val="a3"/>
        <w:ind w:left="862" w:right="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5161" w:rsidRPr="00C83365" w:rsidRDefault="00915161" w:rsidP="00CC09E1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</w:p>
    <w:p w:rsidR="00915161" w:rsidRPr="00C83365" w:rsidRDefault="00915161" w:rsidP="00CC09E1">
      <w:pPr>
        <w:spacing w:after="40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</w:p>
    <w:p w:rsidR="00915161" w:rsidRPr="00C83365" w:rsidRDefault="00915161" w:rsidP="00CC09E1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</w:p>
    <w:p w:rsidR="00915161" w:rsidRPr="004A0ECD" w:rsidRDefault="00915161" w:rsidP="00CC09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5161" w:rsidRPr="004A0ECD" w:rsidSect="00E4157C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542"/>
    <w:multiLevelType w:val="multilevel"/>
    <w:tmpl w:val="C48E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545A6"/>
    <w:multiLevelType w:val="hybridMultilevel"/>
    <w:tmpl w:val="5F0CAE00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84D71FE"/>
    <w:multiLevelType w:val="multilevel"/>
    <w:tmpl w:val="F054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51"/>
    <w:rsid w:val="002639D0"/>
    <w:rsid w:val="002D083E"/>
    <w:rsid w:val="004A0ECD"/>
    <w:rsid w:val="00915161"/>
    <w:rsid w:val="009E4251"/>
    <w:rsid w:val="00CC09E1"/>
    <w:rsid w:val="00D70EB4"/>
    <w:rsid w:val="00E4157C"/>
    <w:rsid w:val="00FC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161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15161"/>
    <w:pPr>
      <w:ind w:left="114"/>
    </w:pPr>
    <w:rPr>
      <w:rFonts w:ascii="Tahoma" w:eastAsia="Tahoma" w:hAnsi="Tahoma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15161"/>
    <w:rPr>
      <w:rFonts w:ascii="Tahoma" w:eastAsia="Tahoma" w:hAnsi="Tahom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CC0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161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15161"/>
    <w:pPr>
      <w:ind w:left="114"/>
    </w:pPr>
    <w:rPr>
      <w:rFonts w:ascii="Tahoma" w:eastAsia="Tahoma" w:hAnsi="Tahoma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15161"/>
    <w:rPr>
      <w:rFonts w:ascii="Tahoma" w:eastAsia="Tahoma" w:hAnsi="Tahom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CC0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f_tgrs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.ztu.edu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f_tgr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2661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Борбенчук Лілія Валентинівна</dc:creator>
  <cp:lastModifiedBy>Борбенчук Лілія Валентинівна</cp:lastModifiedBy>
  <cp:revision>4</cp:revision>
  <cp:lastPrinted>2019-11-04T11:18:00Z</cp:lastPrinted>
  <dcterms:created xsi:type="dcterms:W3CDTF">2019-11-04T11:20:00Z</dcterms:created>
  <dcterms:modified xsi:type="dcterms:W3CDTF">2019-11-04T13:03:00Z</dcterms:modified>
</cp:coreProperties>
</file>