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2F" w:rsidRPr="007237D2" w:rsidRDefault="00BC152F" w:rsidP="00BC152F">
      <w:pPr>
        <w:widowControl w:val="0"/>
        <w:autoSpaceDE w:val="0"/>
        <w:autoSpaceDN w:val="0"/>
        <w:adjustRightInd w:val="0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1"/>
        <w:gridCol w:w="5653"/>
        <w:gridCol w:w="2268"/>
        <w:gridCol w:w="5463"/>
      </w:tblGrid>
      <w:tr w:rsidR="00CB5B61" w:rsidRPr="00CB5B61" w:rsidTr="00480F81">
        <w:tc>
          <w:tcPr>
            <w:tcW w:w="14785" w:type="dxa"/>
            <w:gridSpan w:val="4"/>
          </w:tcPr>
          <w:p w:rsidR="00CB5B61" w:rsidRDefault="00CB5B61" w:rsidP="00CB5B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ЗАХОДИ</w:t>
            </w:r>
            <w:r w:rsidRPr="00CB5B61">
              <w:t xml:space="preserve"> </w:t>
            </w:r>
            <w:r>
              <w:rPr>
                <w:lang w:val="uk-UA"/>
              </w:rPr>
              <w:t>ВСЕУКРАЇНСЬКОГО ФЕСТИВАЛЮ НАУКИ</w:t>
            </w:r>
          </w:p>
          <w:p w:rsidR="00CB5B61" w:rsidRPr="00CB5B61" w:rsidRDefault="00CB5B61" w:rsidP="00CB5B61">
            <w:pPr>
              <w:jc w:val="center"/>
            </w:pPr>
            <w:r>
              <w:rPr>
                <w:lang w:val="uk-UA"/>
              </w:rPr>
              <w:t>1</w:t>
            </w:r>
            <w:r w:rsidRPr="00CB5B61">
              <w:t>5</w:t>
            </w:r>
            <w:r>
              <w:rPr>
                <w:lang w:val="uk-UA"/>
              </w:rPr>
              <w:t>-</w:t>
            </w:r>
            <w:r w:rsidRPr="00CB5B61">
              <w:t>17</w:t>
            </w:r>
            <w:r>
              <w:rPr>
                <w:lang w:val="uk-UA"/>
              </w:rPr>
              <w:t xml:space="preserve"> травня 201</w:t>
            </w:r>
            <w:r w:rsidRPr="00CB5B61">
              <w:t>4</w:t>
            </w:r>
            <w:r>
              <w:rPr>
                <w:lang w:val="uk-UA"/>
              </w:rPr>
              <w:t xml:space="preserve"> р</w:t>
            </w:r>
            <w:r w:rsidRPr="00CB5B61">
              <w:t>.</w:t>
            </w:r>
          </w:p>
        </w:tc>
      </w:tr>
      <w:tr w:rsidR="00CB5B61" w:rsidRPr="00CB5B61" w:rsidTr="00CB5B61">
        <w:trPr>
          <w:trHeight w:val="429"/>
        </w:trPr>
        <w:tc>
          <w:tcPr>
            <w:tcW w:w="14785" w:type="dxa"/>
            <w:gridSpan w:val="4"/>
            <w:vAlign w:val="center"/>
          </w:tcPr>
          <w:p w:rsidR="00390B38" w:rsidRDefault="00390B38" w:rsidP="00CB5B6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B5B61" w:rsidRDefault="00016327" w:rsidP="00CB5B6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 </w:t>
            </w:r>
            <w:r w:rsidR="00CB5B61" w:rsidRPr="00CB5B61">
              <w:rPr>
                <w:sz w:val="20"/>
                <w:szCs w:val="20"/>
                <w:lang w:val="uk-UA"/>
              </w:rPr>
              <w:t>ЖИТОМИРСЬКО</w:t>
            </w:r>
            <w:r>
              <w:rPr>
                <w:sz w:val="20"/>
                <w:szCs w:val="20"/>
                <w:lang w:val="uk-UA"/>
              </w:rPr>
              <w:t>МУ</w:t>
            </w:r>
            <w:r w:rsidR="00CB5B61" w:rsidRPr="00CB5B61">
              <w:rPr>
                <w:sz w:val="20"/>
                <w:szCs w:val="20"/>
                <w:lang w:val="uk-UA"/>
              </w:rPr>
              <w:t xml:space="preserve"> </w:t>
            </w:r>
            <w:r w:rsidR="00CB5B61">
              <w:rPr>
                <w:sz w:val="20"/>
                <w:szCs w:val="20"/>
                <w:lang w:val="uk-UA"/>
              </w:rPr>
              <w:t>ДЕРЖАВНО</w:t>
            </w:r>
            <w:r>
              <w:rPr>
                <w:sz w:val="20"/>
                <w:szCs w:val="20"/>
                <w:lang w:val="uk-UA"/>
              </w:rPr>
              <w:t>МУ</w:t>
            </w:r>
            <w:r w:rsidR="00CB5B61">
              <w:rPr>
                <w:sz w:val="20"/>
                <w:szCs w:val="20"/>
                <w:lang w:val="uk-UA"/>
              </w:rPr>
              <w:t xml:space="preserve"> ТЕХНОЛОГІЧНО</w:t>
            </w:r>
            <w:r>
              <w:rPr>
                <w:sz w:val="20"/>
                <w:szCs w:val="20"/>
                <w:lang w:val="uk-UA"/>
              </w:rPr>
              <w:t>МУ УНІВЕРСИТЕТІ</w:t>
            </w:r>
          </w:p>
          <w:p w:rsidR="00016327" w:rsidRDefault="00016327" w:rsidP="00CB5B6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16327" w:rsidRPr="0058426F" w:rsidRDefault="00016327" w:rsidP="00CB5B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8426F">
              <w:rPr>
                <w:b/>
                <w:sz w:val="20"/>
                <w:szCs w:val="20"/>
                <w:lang w:val="uk-UA"/>
              </w:rPr>
              <w:t>ФАКУЛЬТЕТ ОБЛІКУ І ФІНАНСІВ</w:t>
            </w:r>
          </w:p>
          <w:p w:rsidR="00390B38" w:rsidRPr="00CB5B61" w:rsidRDefault="00390B38" w:rsidP="00CB5B6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C152F" w:rsidRPr="00CB5B61" w:rsidTr="00621293">
        <w:tc>
          <w:tcPr>
            <w:tcW w:w="1401" w:type="dxa"/>
            <w:vAlign w:val="center"/>
          </w:tcPr>
          <w:p w:rsidR="00BC152F" w:rsidRPr="00CB5B61" w:rsidRDefault="00CB5B61" w:rsidP="004501E3">
            <w:pPr>
              <w:jc w:val="center"/>
            </w:pPr>
            <w:r>
              <w:rPr>
                <w:lang w:val="uk-UA"/>
              </w:rPr>
              <w:t>Дата і час проведення</w:t>
            </w:r>
          </w:p>
        </w:tc>
        <w:tc>
          <w:tcPr>
            <w:tcW w:w="5653" w:type="dxa"/>
            <w:vAlign w:val="center"/>
          </w:tcPr>
          <w:p w:rsidR="00BC152F" w:rsidRPr="00CB5B61" w:rsidRDefault="00CB5B61" w:rsidP="004501E3">
            <w:pPr>
              <w:jc w:val="center"/>
            </w:pPr>
            <w:r>
              <w:rPr>
                <w:lang w:val="uk-UA"/>
              </w:rPr>
              <w:t>Захід</w:t>
            </w:r>
          </w:p>
        </w:tc>
        <w:tc>
          <w:tcPr>
            <w:tcW w:w="2268" w:type="dxa"/>
            <w:vAlign w:val="center"/>
          </w:tcPr>
          <w:p w:rsidR="00BC152F" w:rsidRPr="00CB5B61" w:rsidRDefault="00CB5B61" w:rsidP="004501E3">
            <w:pPr>
              <w:jc w:val="center"/>
            </w:pPr>
            <w:r>
              <w:rPr>
                <w:lang w:val="uk-UA"/>
              </w:rPr>
              <w:t>Відповідальні особи</w:t>
            </w:r>
          </w:p>
        </w:tc>
        <w:tc>
          <w:tcPr>
            <w:tcW w:w="5463" w:type="dxa"/>
            <w:vAlign w:val="center"/>
          </w:tcPr>
          <w:p w:rsidR="00BC152F" w:rsidRPr="00CB5B61" w:rsidRDefault="00CB5B61" w:rsidP="00B14156">
            <w:pPr>
              <w:jc w:val="center"/>
            </w:pPr>
            <w:r>
              <w:rPr>
                <w:lang w:val="uk-UA"/>
              </w:rPr>
              <w:t xml:space="preserve">Місце проведення, адреса </w:t>
            </w:r>
          </w:p>
        </w:tc>
      </w:tr>
      <w:tr w:rsidR="00016327" w:rsidRPr="00CB5B61" w:rsidTr="00621293">
        <w:tc>
          <w:tcPr>
            <w:tcW w:w="1401" w:type="dxa"/>
            <w:vAlign w:val="center"/>
          </w:tcPr>
          <w:p w:rsidR="00016327" w:rsidRPr="00F0116C" w:rsidRDefault="00016327" w:rsidP="00B76B41">
            <w:pPr>
              <w:rPr>
                <w:sz w:val="23"/>
                <w:szCs w:val="23"/>
              </w:rPr>
            </w:pPr>
            <w:r w:rsidRPr="00F0116C">
              <w:rPr>
                <w:sz w:val="23"/>
                <w:szCs w:val="23"/>
              </w:rPr>
              <w:t xml:space="preserve">12 </w:t>
            </w:r>
            <w:proofErr w:type="spellStart"/>
            <w:r w:rsidRPr="00F0116C">
              <w:rPr>
                <w:sz w:val="23"/>
                <w:szCs w:val="23"/>
              </w:rPr>
              <w:t>травня</w:t>
            </w:r>
            <w:proofErr w:type="spellEnd"/>
          </w:p>
        </w:tc>
        <w:tc>
          <w:tcPr>
            <w:tcW w:w="5653" w:type="dxa"/>
            <w:vAlign w:val="center"/>
          </w:tcPr>
          <w:p w:rsidR="00016327" w:rsidRPr="00F0116C" w:rsidRDefault="00016327" w:rsidP="00B76B41">
            <w:pPr>
              <w:rPr>
                <w:sz w:val="23"/>
                <w:szCs w:val="23"/>
              </w:rPr>
            </w:pPr>
            <w:proofErr w:type="spellStart"/>
            <w:r w:rsidRPr="00F0116C">
              <w:rPr>
                <w:sz w:val="23"/>
                <w:szCs w:val="23"/>
              </w:rPr>
              <w:t>Дебати</w:t>
            </w:r>
            <w:proofErr w:type="spellEnd"/>
            <w:r w:rsidRPr="00F0116C"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F0116C">
              <w:rPr>
                <w:sz w:val="23"/>
                <w:szCs w:val="23"/>
              </w:rPr>
              <w:t>англ</w:t>
            </w:r>
            <w:proofErr w:type="gramEnd"/>
            <w:r w:rsidRPr="00F0116C">
              <w:rPr>
                <w:sz w:val="23"/>
                <w:szCs w:val="23"/>
              </w:rPr>
              <w:t>ійською</w:t>
            </w:r>
            <w:proofErr w:type="spellEnd"/>
            <w:r w:rsidRPr="00F0116C">
              <w:rPr>
                <w:sz w:val="23"/>
                <w:szCs w:val="23"/>
              </w:rPr>
              <w:t xml:space="preserve"> </w:t>
            </w:r>
            <w:proofErr w:type="spellStart"/>
            <w:r w:rsidRPr="00F0116C">
              <w:rPr>
                <w:sz w:val="23"/>
                <w:szCs w:val="23"/>
              </w:rPr>
              <w:t>мовою</w:t>
            </w:r>
            <w:proofErr w:type="spellEnd"/>
            <w:r w:rsidRPr="00F0116C">
              <w:rPr>
                <w:sz w:val="23"/>
                <w:szCs w:val="23"/>
              </w:rPr>
              <w:t xml:space="preserve"> для </w:t>
            </w:r>
            <w:proofErr w:type="spellStart"/>
            <w:r w:rsidRPr="00F0116C">
              <w:rPr>
                <w:sz w:val="23"/>
                <w:szCs w:val="23"/>
              </w:rPr>
              <w:t>студентів</w:t>
            </w:r>
            <w:proofErr w:type="spellEnd"/>
            <w:r w:rsidRPr="00F0116C">
              <w:rPr>
                <w:sz w:val="23"/>
                <w:szCs w:val="23"/>
              </w:rPr>
              <w:t xml:space="preserve"> </w:t>
            </w:r>
            <w:proofErr w:type="spellStart"/>
            <w:r w:rsidRPr="00F0116C">
              <w:rPr>
                <w:sz w:val="23"/>
                <w:szCs w:val="23"/>
              </w:rPr>
              <w:t>англомовних</w:t>
            </w:r>
            <w:proofErr w:type="spellEnd"/>
            <w:r w:rsidRPr="00F0116C">
              <w:rPr>
                <w:sz w:val="23"/>
                <w:szCs w:val="23"/>
              </w:rPr>
              <w:t xml:space="preserve"> </w:t>
            </w:r>
            <w:proofErr w:type="spellStart"/>
            <w:r w:rsidRPr="00F0116C">
              <w:rPr>
                <w:sz w:val="23"/>
                <w:szCs w:val="23"/>
              </w:rPr>
              <w:t>груп</w:t>
            </w:r>
            <w:proofErr w:type="spellEnd"/>
            <w:r w:rsidRPr="00F0116C">
              <w:rPr>
                <w:sz w:val="23"/>
                <w:szCs w:val="23"/>
              </w:rPr>
              <w:t xml:space="preserve"> Факультету </w:t>
            </w:r>
            <w:proofErr w:type="spellStart"/>
            <w:r w:rsidRPr="00F0116C">
              <w:rPr>
                <w:sz w:val="23"/>
                <w:szCs w:val="23"/>
              </w:rPr>
              <w:t>обліку</w:t>
            </w:r>
            <w:proofErr w:type="spellEnd"/>
            <w:r w:rsidRPr="00F0116C">
              <w:rPr>
                <w:sz w:val="23"/>
                <w:szCs w:val="23"/>
              </w:rPr>
              <w:t xml:space="preserve"> і </w:t>
            </w:r>
            <w:proofErr w:type="spellStart"/>
            <w:r w:rsidRPr="00F0116C">
              <w:rPr>
                <w:sz w:val="23"/>
                <w:szCs w:val="23"/>
              </w:rPr>
              <w:t>фінансів</w:t>
            </w:r>
            <w:proofErr w:type="spellEnd"/>
            <w:r w:rsidRPr="00F0116C">
              <w:rPr>
                <w:sz w:val="23"/>
                <w:szCs w:val="23"/>
              </w:rPr>
              <w:t xml:space="preserve"> </w:t>
            </w:r>
            <w:proofErr w:type="spellStart"/>
            <w:r w:rsidRPr="00F0116C">
              <w:rPr>
                <w:sz w:val="23"/>
                <w:szCs w:val="23"/>
              </w:rPr>
              <w:t>студентів</w:t>
            </w:r>
            <w:proofErr w:type="spellEnd"/>
            <w:r w:rsidRPr="00F0116C">
              <w:rPr>
                <w:sz w:val="23"/>
                <w:szCs w:val="23"/>
              </w:rPr>
              <w:t xml:space="preserve"> 1-5 </w:t>
            </w:r>
            <w:proofErr w:type="spellStart"/>
            <w:r w:rsidRPr="00F0116C">
              <w:rPr>
                <w:sz w:val="23"/>
                <w:szCs w:val="23"/>
              </w:rPr>
              <w:t>курсів</w:t>
            </w:r>
            <w:proofErr w:type="spellEnd"/>
            <w:r w:rsidRPr="00F0116C">
              <w:rPr>
                <w:sz w:val="23"/>
                <w:szCs w:val="23"/>
              </w:rPr>
              <w:t xml:space="preserve"> «</w:t>
            </w:r>
            <w:r w:rsidRPr="00F0116C">
              <w:rPr>
                <w:sz w:val="23"/>
                <w:szCs w:val="23"/>
                <w:lang w:val="en-US"/>
              </w:rPr>
              <w:t>Career</w:t>
            </w:r>
            <w:r w:rsidRPr="00F0116C">
              <w:rPr>
                <w:sz w:val="23"/>
                <w:szCs w:val="23"/>
              </w:rPr>
              <w:t xml:space="preserve"> </w:t>
            </w:r>
            <w:r w:rsidRPr="00F0116C">
              <w:rPr>
                <w:sz w:val="23"/>
                <w:szCs w:val="23"/>
                <w:lang w:val="en-US"/>
              </w:rPr>
              <w:t>of</w:t>
            </w:r>
            <w:r w:rsidRPr="00F0116C">
              <w:rPr>
                <w:sz w:val="23"/>
                <w:szCs w:val="23"/>
              </w:rPr>
              <w:t xml:space="preserve"> </w:t>
            </w:r>
            <w:r w:rsidRPr="00F0116C">
              <w:rPr>
                <w:sz w:val="23"/>
                <w:szCs w:val="23"/>
                <w:lang w:val="en-US"/>
              </w:rPr>
              <w:t>an</w:t>
            </w:r>
            <w:r w:rsidRPr="00F0116C">
              <w:rPr>
                <w:sz w:val="23"/>
                <w:szCs w:val="23"/>
              </w:rPr>
              <w:t xml:space="preserve"> </w:t>
            </w:r>
            <w:r w:rsidRPr="00F0116C">
              <w:rPr>
                <w:sz w:val="23"/>
                <w:szCs w:val="23"/>
                <w:lang w:val="en-US"/>
              </w:rPr>
              <w:t>accountant</w:t>
            </w:r>
            <w:r w:rsidRPr="00F0116C">
              <w:rPr>
                <w:sz w:val="23"/>
                <w:szCs w:val="23"/>
              </w:rPr>
              <w:t xml:space="preserve"> </w:t>
            </w:r>
            <w:r w:rsidRPr="00F0116C">
              <w:rPr>
                <w:sz w:val="23"/>
                <w:szCs w:val="23"/>
                <w:lang w:val="en-US"/>
              </w:rPr>
              <w:t>and</w:t>
            </w:r>
            <w:r w:rsidRPr="00F0116C">
              <w:rPr>
                <w:sz w:val="23"/>
                <w:szCs w:val="23"/>
              </w:rPr>
              <w:t xml:space="preserve"> </w:t>
            </w:r>
            <w:r w:rsidRPr="00F0116C">
              <w:rPr>
                <w:sz w:val="23"/>
                <w:szCs w:val="23"/>
                <w:lang w:val="en-US"/>
              </w:rPr>
              <w:t>a</w:t>
            </w:r>
            <w:r w:rsidRPr="00F0116C">
              <w:rPr>
                <w:sz w:val="23"/>
                <w:szCs w:val="23"/>
              </w:rPr>
              <w:t xml:space="preserve"> </w:t>
            </w:r>
            <w:r w:rsidRPr="00F0116C">
              <w:rPr>
                <w:sz w:val="23"/>
                <w:szCs w:val="23"/>
                <w:lang w:val="en-US"/>
              </w:rPr>
              <w:t>financier</w:t>
            </w:r>
            <w:r w:rsidRPr="00F0116C">
              <w:rPr>
                <w:sz w:val="23"/>
                <w:szCs w:val="23"/>
              </w:rPr>
              <w:t xml:space="preserve">: </w:t>
            </w:r>
            <w:r w:rsidRPr="00F0116C">
              <w:rPr>
                <w:sz w:val="23"/>
                <w:szCs w:val="23"/>
                <w:lang w:val="en-US"/>
              </w:rPr>
              <w:t>challenges</w:t>
            </w:r>
            <w:r w:rsidRPr="00F0116C">
              <w:rPr>
                <w:sz w:val="23"/>
                <w:szCs w:val="23"/>
              </w:rPr>
              <w:t xml:space="preserve"> </w:t>
            </w:r>
            <w:r w:rsidRPr="00F0116C">
              <w:rPr>
                <w:sz w:val="23"/>
                <w:szCs w:val="23"/>
                <w:lang w:val="en-US"/>
              </w:rPr>
              <w:t>and</w:t>
            </w:r>
            <w:r w:rsidRPr="00F0116C">
              <w:rPr>
                <w:sz w:val="23"/>
                <w:szCs w:val="23"/>
              </w:rPr>
              <w:t xml:space="preserve"> </w:t>
            </w:r>
            <w:r w:rsidRPr="00F0116C">
              <w:rPr>
                <w:sz w:val="23"/>
                <w:szCs w:val="23"/>
                <w:lang w:val="en-US"/>
              </w:rPr>
              <w:t>opportunities</w:t>
            </w:r>
            <w:r w:rsidRPr="00F0116C">
              <w:rPr>
                <w:sz w:val="23"/>
                <w:szCs w:val="23"/>
              </w:rPr>
              <w:t xml:space="preserve"> </w:t>
            </w:r>
            <w:r w:rsidRPr="00F0116C">
              <w:rPr>
                <w:sz w:val="23"/>
                <w:szCs w:val="23"/>
                <w:lang w:val="en-US"/>
              </w:rPr>
              <w:t>in</w:t>
            </w:r>
            <w:r w:rsidRPr="00F0116C">
              <w:rPr>
                <w:sz w:val="23"/>
                <w:szCs w:val="23"/>
              </w:rPr>
              <w:t xml:space="preserve"> </w:t>
            </w:r>
            <w:r w:rsidRPr="00F0116C">
              <w:rPr>
                <w:sz w:val="23"/>
                <w:szCs w:val="23"/>
                <w:lang w:val="en-US"/>
              </w:rPr>
              <w:t>modern</w:t>
            </w:r>
            <w:r w:rsidRPr="00F0116C">
              <w:rPr>
                <w:sz w:val="23"/>
                <w:szCs w:val="23"/>
              </w:rPr>
              <w:t xml:space="preserve"> </w:t>
            </w:r>
            <w:r w:rsidRPr="00F0116C">
              <w:rPr>
                <w:sz w:val="23"/>
                <w:szCs w:val="23"/>
                <w:lang w:val="en-US"/>
              </w:rPr>
              <w:t>world</w:t>
            </w:r>
            <w:r w:rsidRPr="00F0116C">
              <w:rPr>
                <w:sz w:val="23"/>
                <w:szCs w:val="23"/>
              </w:rPr>
              <w:t>»</w:t>
            </w:r>
          </w:p>
        </w:tc>
        <w:tc>
          <w:tcPr>
            <w:tcW w:w="2268" w:type="dxa"/>
            <w:vAlign w:val="center"/>
          </w:tcPr>
          <w:p w:rsidR="00016327" w:rsidRPr="00F0116C" w:rsidRDefault="00016327" w:rsidP="00B76B41">
            <w:pPr>
              <w:rPr>
                <w:sz w:val="23"/>
                <w:szCs w:val="23"/>
              </w:rPr>
            </w:pPr>
            <w:r w:rsidRPr="00F0116C">
              <w:rPr>
                <w:sz w:val="23"/>
                <w:szCs w:val="23"/>
              </w:rPr>
              <w:t>Козлова М.О.,</w:t>
            </w:r>
          </w:p>
          <w:p w:rsidR="00016327" w:rsidRPr="00F0116C" w:rsidRDefault="00016327" w:rsidP="00B76B41">
            <w:pPr>
              <w:rPr>
                <w:sz w:val="23"/>
                <w:szCs w:val="23"/>
              </w:rPr>
            </w:pPr>
            <w:proofErr w:type="spellStart"/>
            <w:r w:rsidRPr="00F0116C">
              <w:rPr>
                <w:sz w:val="23"/>
                <w:szCs w:val="23"/>
              </w:rPr>
              <w:t>Волинець</w:t>
            </w:r>
            <w:proofErr w:type="spellEnd"/>
            <w:proofErr w:type="gramStart"/>
            <w:r w:rsidRPr="00F0116C">
              <w:rPr>
                <w:sz w:val="23"/>
                <w:szCs w:val="23"/>
              </w:rPr>
              <w:t xml:space="preserve"> І.</w:t>
            </w:r>
            <w:proofErr w:type="gramEnd"/>
            <w:r w:rsidRPr="00F0116C">
              <w:rPr>
                <w:sz w:val="23"/>
                <w:szCs w:val="23"/>
              </w:rPr>
              <w:t>С.</w:t>
            </w:r>
          </w:p>
        </w:tc>
        <w:tc>
          <w:tcPr>
            <w:tcW w:w="5463" w:type="dxa"/>
            <w:vAlign w:val="center"/>
          </w:tcPr>
          <w:p w:rsidR="00C075BC" w:rsidRDefault="00C075BC" w:rsidP="00C075BC">
            <w:pPr>
              <w:rPr>
                <w:sz w:val="23"/>
                <w:szCs w:val="23"/>
                <w:lang w:val="uk-UA"/>
              </w:rPr>
            </w:pPr>
            <w:proofErr w:type="spellStart"/>
            <w:r w:rsidRPr="00670F2C">
              <w:rPr>
                <w:sz w:val="23"/>
                <w:szCs w:val="23"/>
              </w:rPr>
              <w:t>Житомирський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державний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технологічний університет</w:t>
            </w:r>
          </w:p>
          <w:p w:rsidR="00C075BC" w:rsidRPr="00853FD5" w:rsidRDefault="00C075BC" w:rsidP="00C075BC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10005, м. Житомир, вул. </w:t>
            </w:r>
            <w:proofErr w:type="spellStart"/>
            <w:r>
              <w:rPr>
                <w:sz w:val="23"/>
                <w:szCs w:val="23"/>
                <w:lang w:val="uk-UA"/>
              </w:rPr>
              <w:t>Черняховського</w:t>
            </w:r>
            <w:proofErr w:type="spellEnd"/>
            <w:r>
              <w:rPr>
                <w:sz w:val="23"/>
                <w:szCs w:val="23"/>
                <w:lang w:val="uk-UA"/>
              </w:rPr>
              <w:t>, 103</w:t>
            </w:r>
          </w:p>
          <w:p w:rsidR="00016327" w:rsidRPr="00F0116C" w:rsidRDefault="00016327" w:rsidP="00B76B41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F0116C">
              <w:rPr>
                <w:color w:val="000000"/>
                <w:sz w:val="23"/>
                <w:szCs w:val="23"/>
                <w:shd w:val="clear" w:color="auto" w:fill="FFFFFF"/>
              </w:rPr>
              <w:t>Ауд. 233</w:t>
            </w:r>
          </w:p>
        </w:tc>
      </w:tr>
      <w:tr w:rsidR="00016327" w:rsidRPr="00CB5B61" w:rsidTr="00621293">
        <w:tc>
          <w:tcPr>
            <w:tcW w:w="1401" w:type="dxa"/>
            <w:vAlign w:val="center"/>
          </w:tcPr>
          <w:p w:rsidR="00016327" w:rsidRPr="00F0116C" w:rsidRDefault="00016327" w:rsidP="009B16F9">
            <w:pPr>
              <w:rPr>
                <w:sz w:val="23"/>
                <w:szCs w:val="23"/>
              </w:rPr>
            </w:pPr>
            <w:r w:rsidRPr="00F0116C">
              <w:rPr>
                <w:sz w:val="23"/>
                <w:szCs w:val="23"/>
              </w:rPr>
              <w:t xml:space="preserve">13 </w:t>
            </w:r>
            <w:proofErr w:type="spellStart"/>
            <w:r w:rsidRPr="00F0116C">
              <w:rPr>
                <w:sz w:val="23"/>
                <w:szCs w:val="23"/>
              </w:rPr>
              <w:t>травня</w:t>
            </w:r>
            <w:proofErr w:type="spellEnd"/>
          </w:p>
        </w:tc>
        <w:tc>
          <w:tcPr>
            <w:tcW w:w="5653" w:type="dxa"/>
            <w:vAlign w:val="center"/>
          </w:tcPr>
          <w:p w:rsidR="00016327" w:rsidRPr="00F0116C" w:rsidRDefault="008C4328" w:rsidP="009B16F9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Круглий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ст</w:t>
            </w:r>
            <w:proofErr w:type="gramEnd"/>
            <w:r>
              <w:rPr>
                <w:sz w:val="23"/>
                <w:szCs w:val="23"/>
              </w:rPr>
              <w:t>іл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студентів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ф</w:t>
            </w:r>
            <w:bookmarkStart w:id="0" w:name="_GoBack"/>
            <w:bookmarkEnd w:id="0"/>
            <w:r w:rsidR="00016327" w:rsidRPr="00F0116C">
              <w:rPr>
                <w:sz w:val="23"/>
                <w:szCs w:val="23"/>
              </w:rPr>
              <w:t xml:space="preserve">акультету </w:t>
            </w:r>
            <w:proofErr w:type="spellStart"/>
            <w:r w:rsidR="00016327" w:rsidRPr="00F0116C">
              <w:rPr>
                <w:sz w:val="23"/>
                <w:szCs w:val="23"/>
              </w:rPr>
              <w:t>обліку</w:t>
            </w:r>
            <w:proofErr w:type="spellEnd"/>
            <w:r w:rsidR="00016327" w:rsidRPr="00F0116C">
              <w:rPr>
                <w:sz w:val="23"/>
                <w:szCs w:val="23"/>
              </w:rPr>
              <w:t xml:space="preserve"> і </w:t>
            </w:r>
            <w:proofErr w:type="spellStart"/>
            <w:r w:rsidR="00016327" w:rsidRPr="00F0116C">
              <w:rPr>
                <w:sz w:val="23"/>
                <w:szCs w:val="23"/>
              </w:rPr>
              <w:t>фінансів</w:t>
            </w:r>
            <w:proofErr w:type="spellEnd"/>
            <w:r w:rsidR="00016327" w:rsidRPr="00F0116C">
              <w:rPr>
                <w:sz w:val="23"/>
                <w:szCs w:val="23"/>
              </w:rPr>
              <w:t xml:space="preserve"> 3-4 </w:t>
            </w:r>
            <w:proofErr w:type="spellStart"/>
            <w:r w:rsidR="00016327" w:rsidRPr="00F0116C">
              <w:rPr>
                <w:sz w:val="23"/>
                <w:szCs w:val="23"/>
              </w:rPr>
              <w:t>курсів</w:t>
            </w:r>
            <w:proofErr w:type="spellEnd"/>
            <w:r w:rsidR="00016327" w:rsidRPr="00F0116C">
              <w:rPr>
                <w:sz w:val="23"/>
                <w:szCs w:val="23"/>
              </w:rPr>
              <w:t xml:space="preserve"> на тему: «</w:t>
            </w:r>
            <w:proofErr w:type="spellStart"/>
            <w:r w:rsidR="00016327" w:rsidRPr="00F0116C">
              <w:rPr>
                <w:sz w:val="23"/>
                <w:szCs w:val="23"/>
              </w:rPr>
              <w:t>Застосування</w:t>
            </w:r>
            <w:proofErr w:type="spellEnd"/>
            <w:r w:rsidR="00016327" w:rsidRPr="00F0116C">
              <w:rPr>
                <w:sz w:val="23"/>
                <w:szCs w:val="23"/>
              </w:rPr>
              <w:t xml:space="preserve"> </w:t>
            </w:r>
            <w:proofErr w:type="spellStart"/>
            <w:r w:rsidR="00016327" w:rsidRPr="00F0116C">
              <w:rPr>
                <w:sz w:val="23"/>
                <w:szCs w:val="23"/>
              </w:rPr>
              <w:t>аналітичного</w:t>
            </w:r>
            <w:proofErr w:type="spellEnd"/>
            <w:r w:rsidR="00016327" w:rsidRPr="00F0116C">
              <w:rPr>
                <w:sz w:val="23"/>
                <w:szCs w:val="23"/>
              </w:rPr>
              <w:t xml:space="preserve"> </w:t>
            </w:r>
            <w:proofErr w:type="spellStart"/>
            <w:r w:rsidR="00016327" w:rsidRPr="00F0116C">
              <w:rPr>
                <w:sz w:val="23"/>
                <w:szCs w:val="23"/>
              </w:rPr>
              <w:t>інструментарію</w:t>
            </w:r>
            <w:proofErr w:type="spellEnd"/>
            <w:r w:rsidR="00016327" w:rsidRPr="00F0116C">
              <w:rPr>
                <w:sz w:val="23"/>
                <w:szCs w:val="23"/>
              </w:rPr>
              <w:t xml:space="preserve"> </w:t>
            </w:r>
            <w:proofErr w:type="gramStart"/>
            <w:r w:rsidR="00016327" w:rsidRPr="00F0116C">
              <w:rPr>
                <w:sz w:val="23"/>
                <w:szCs w:val="23"/>
              </w:rPr>
              <w:t>в</w:t>
            </w:r>
            <w:proofErr w:type="gramEnd"/>
            <w:r w:rsidR="00016327" w:rsidRPr="00F0116C"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016327" w:rsidRPr="00F0116C">
              <w:rPr>
                <w:sz w:val="23"/>
                <w:szCs w:val="23"/>
              </w:rPr>
              <w:t>робот</w:t>
            </w:r>
            <w:proofErr w:type="gramEnd"/>
            <w:r w:rsidR="00016327" w:rsidRPr="00F0116C">
              <w:rPr>
                <w:sz w:val="23"/>
                <w:szCs w:val="23"/>
              </w:rPr>
              <w:t>і</w:t>
            </w:r>
            <w:proofErr w:type="spellEnd"/>
            <w:r w:rsidR="00016327" w:rsidRPr="00F0116C">
              <w:rPr>
                <w:sz w:val="23"/>
                <w:szCs w:val="23"/>
              </w:rPr>
              <w:t xml:space="preserve"> бухгалтера та </w:t>
            </w:r>
            <w:proofErr w:type="spellStart"/>
            <w:r w:rsidR="00016327" w:rsidRPr="00F0116C">
              <w:rPr>
                <w:sz w:val="23"/>
                <w:szCs w:val="23"/>
              </w:rPr>
              <w:t>фінансиста</w:t>
            </w:r>
            <w:proofErr w:type="spellEnd"/>
            <w:r w:rsidR="00016327" w:rsidRPr="00F0116C">
              <w:rPr>
                <w:sz w:val="23"/>
                <w:szCs w:val="23"/>
              </w:rPr>
              <w:t>»</w:t>
            </w:r>
          </w:p>
        </w:tc>
        <w:tc>
          <w:tcPr>
            <w:tcW w:w="2268" w:type="dxa"/>
            <w:vAlign w:val="center"/>
          </w:tcPr>
          <w:p w:rsidR="00016327" w:rsidRPr="00F0116C" w:rsidRDefault="00016327" w:rsidP="009B16F9">
            <w:pPr>
              <w:rPr>
                <w:sz w:val="23"/>
                <w:szCs w:val="23"/>
              </w:rPr>
            </w:pPr>
            <w:proofErr w:type="spellStart"/>
            <w:r w:rsidRPr="00F0116C">
              <w:rPr>
                <w:sz w:val="23"/>
                <w:szCs w:val="23"/>
              </w:rPr>
              <w:t>Барановська</w:t>
            </w:r>
            <w:proofErr w:type="spellEnd"/>
            <w:r w:rsidRPr="00F0116C">
              <w:rPr>
                <w:sz w:val="23"/>
                <w:szCs w:val="23"/>
              </w:rPr>
              <w:t xml:space="preserve"> Т.В.,</w:t>
            </w:r>
          </w:p>
          <w:p w:rsidR="00016327" w:rsidRPr="00F0116C" w:rsidRDefault="00016327" w:rsidP="009B16F9">
            <w:pPr>
              <w:rPr>
                <w:sz w:val="23"/>
                <w:szCs w:val="23"/>
              </w:rPr>
            </w:pPr>
            <w:proofErr w:type="spellStart"/>
            <w:r w:rsidRPr="00F0116C">
              <w:rPr>
                <w:sz w:val="23"/>
                <w:szCs w:val="23"/>
              </w:rPr>
              <w:t>Поліщук</w:t>
            </w:r>
            <w:proofErr w:type="spellEnd"/>
            <w:proofErr w:type="gramStart"/>
            <w:r w:rsidRPr="00F0116C">
              <w:rPr>
                <w:sz w:val="23"/>
                <w:szCs w:val="23"/>
              </w:rPr>
              <w:t xml:space="preserve"> І.</w:t>
            </w:r>
            <w:proofErr w:type="gramEnd"/>
            <w:r w:rsidRPr="00F0116C">
              <w:rPr>
                <w:sz w:val="23"/>
                <w:szCs w:val="23"/>
              </w:rPr>
              <w:t>Р.,</w:t>
            </w:r>
          </w:p>
          <w:p w:rsidR="00016327" w:rsidRPr="00F0116C" w:rsidRDefault="00016327" w:rsidP="009B16F9">
            <w:pPr>
              <w:rPr>
                <w:sz w:val="23"/>
                <w:szCs w:val="23"/>
              </w:rPr>
            </w:pPr>
            <w:proofErr w:type="spellStart"/>
            <w:r w:rsidRPr="00F0116C">
              <w:rPr>
                <w:sz w:val="23"/>
                <w:szCs w:val="23"/>
              </w:rPr>
              <w:t>Іваненко</w:t>
            </w:r>
            <w:proofErr w:type="spellEnd"/>
            <w:r w:rsidRPr="00F0116C">
              <w:rPr>
                <w:sz w:val="23"/>
                <w:szCs w:val="23"/>
              </w:rPr>
              <w:t xml:space="preserve"> В.О.</w:t>
            </w:r>
          </w:p>
        </w:tc>
        <w:tc>
          <w:tcPr>
            <w:tcW w:w="5463" w:type="dxa"/>
            <w:vAlign w:val="center"/>
          </w:tcPr>
          <w:p w:rsidR="00C075BC" w:rsidRDefault="00C075BC" w:rsidP="00C075BC">
            <w:pPr>
              <w:rPr>
                <w:sz w:val="23"/>
                <w:szCs w:val="23"/>
                <w:lang w:val="uk-UA"/>
              </w:rPr>
            </w:pPr>
            <w:proofErr w:type="spellStart"/>
            <w:r w:rsidRPr="00670F2C">
              <w:rPr>
                <w:sz w:val="23"/>
                <w:szCs w:val="23"/>
              </w:rPr>
              <w:t>Житомирський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державний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технологічний університет</w:t>
            </w:r>
          </w:p>
          <w:p w:rsidR="00C075BC" w:rsidRPr="00853FD5" w:rsidRDefault="00C075BC" w:rsidP="00C075BC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10005, м. Житомир, вул. </w:t>
            </w:r>
            <w:proofErr w:type="spellStart"/>
            <w:r>
              <w:rPr>
                <w:sz w:val="23"/>
                <w:szCs w:val="23"/>
                <w:lang w:val="uk-UA"/>
              </w:rPr>
              <w:t>Черняховського</w:t>
            </w:r>
            <w:proofErr w:type="spellEnd"/>
            <w:r>
              <w:rPr>
                <w:sz w:val="23"/>
                <w:szCs w:val="23"/>
                <w:lang w:val="uk-UA"/>
              </w:rPr>
              <w:t>, 103</w:t>
            </w:r>
          </w:p>
          <w:p w:rsidR="00016327" w:rsidRPr="00F0116C" w:rsidRDefault="00016327" w:rsidP="009B16F9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F0116C">
              <w:rPr>
                <w:color w:val="000000"/>
                <w:sz w:val="23"/>
                <w:szCs w:val="23"/>
                <w:shd w:val="clear" w:color="auto" w:fill="FFFFFF"/>
              </w:rPr>
              <w:t>Ауд. 233</w:t>
            </w:r>
          </w:p>
        </w:tc>
      </w:tr>
      <w:tr w:rsidR="00C075BC" w:rsidRPr="00CB5B61" w:rsidTr="00621293">
        <w:tc>
          <w:tcPr>
            <w:tcW w:w="1401" w:type="dxa"/>
            <w:vAlign w:val="center"/>
          </w:tcPr>
          <w:p w:rsidR="00C075BC" w:rsidRPr="00670F2C" w:rsidRDefault="00C075BC" w:rsidP="00D94D89">
            <w:pPr>
              <w:rPr>
                <w:sz w:val="23"/>
                <w:szCs w:val="23"/>
              </w:rPr>
            </w:pPr>
            <w:r w:rsidRPr="00670F2C">
              <w:rPr>
                <w:sz w:val="23"/>
                <w:szCs w:val="23"/>
              </w:rPr>
              <w:t xml:space="preserve">16 </w:t>
            </w:r>
            <w:proofErr w:type="spellStart"/>
            <w:r w:rsidRPr="00670F2C">
              <w:rPr>
                <w:sz w:val="23"/>
                <w:szCs w:val="23"/>
              </w:rPr>
              <w:t>травня</w:t>
            </w:r>
            <w:proofErr w:type="spellEnd"/>
            <w:r w:rsidRPr="00670F2C">
              <w:rPr>
                <w:sz w:val="23"/>
                <w:szCs w:val="23"/>
              </w:rPr>
              <w:t xml:space="preserve"> 11-00 год.</w:t>
            </w:r>
          </w:p>
        </w:tc>
        <w:tc>
          <w:tcPr>
            <w:tcW w:w="5653" w:type="dxa"/>
            <w:vAlign w:val="center"/>
          </w:tcPr>
          <w:p w:rsidR="00C075BC" w:rsidRPr="00670F2C" w:rsidRDefault="00C075BC" w:rsidP="00FF5DDB">
            <w:pP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Виставка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наукових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розробок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</w:t>
            </w:r>
            <w:r w:rsidRPr="00670F2C">
              <w:rPr>
                <w:color w:val="000000"/>
                <w:sz w:val="23"/>
                <w:szCs w:val="23"/>
              </w:rPr>
              <w:t xml:space="preserve">факультету </w:t>
            </w:r>
            <w:proofErr w:type="spellStart"/>
            <w:proofErr w:type="gramStart"/>
            <w:r w:rsidRPr="00670F2C">
              <w:rPr>
                <w:color w:val="000000"/>
                <w:sz w:val="23"/>
                <w:szCs w:val="23"/>
              </w:rPr>
              <w:t>обл</w:t>
            </w:r>
            <w:proofErr w:type="gramEnd"/>
            <w:r w:rsidRPr="00670F2C">
              <w:rPr>
                <w:color w:val="000000"/>
                <w:sz w:val="23"/>
                <w:szCs w:val="23"/>
              </w:rPr>
              <w:t>іку</w:t>
            </w:r>
            <w:proofErr w:type="spellEnd"/>
            <w:r w:rsidRPr="00670F2C">
              <w:rPr>
                <w:color w:val="000000"/>
                <w:sz w:val="23"/>
                <w:szCs w:val="23"/>
              </w:rPr>
              <w:t xml:space="preserve"> і </w:t>
            </w:r>
            <w:proofErr w:type="spellStart"/>
            <w:r w:rsidRPr="00670F2C">
              <w:rPr>
                <w:color w:val="000000"/>
                <w:sz w:val="23"/>
                <w:szCs w:val="23"/>
              </w:rPr>
              <w:t>фінансів</w:t>
            </w:r>
            <w:proofErr w:type="spellEnd"/>
          </w:p>
        </w:tc>
        <w:tc>
          <w:tcPr>
            <w:tcW w:w="2268" w:type="dxa"/>
            <w:vAlign w:val="center"/>
          </w:tcPr>
          <w:p w:rsidR="00C075BC" w:rsidRDefault="00C075BC" w:rsidP="00D94D89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Декан ФОФ</w:t>
            </w:r>
          </w:p>
          <w:p w:rsidR="00C075BC" w:rsidRPr="00670F2C" w:rsidRDefault="00C075BC" w:rsidP="00FF5DDB">
            <w:pPr>
              <w:rPr>
                <w:sz w:val="23"/>
                <w:szCs w:val="23"/>
              </w:rPr>
            </w:pPr>
            <w:r w:rsidRPr="00670F2C">
              <w:rPr>
                <w:sz w:val="23"/>
                <w:szCs w:val="23"/>
              </w:rPr>
              <w:t>Петрук О.М.</w:t>
            </w:r>
          </w:p>
        </w:tc>
        <w:tc>
          <w:tcPr>
            <w:tcW w:w="5463" w:type="dxa"/>
            <w:vAlign w:val="center"/>
          </w:tcPr>
          <w:p w:rsidR="00C075BC" w:rsidRDefault="00C075BC" w:rsidP="00D94D89">
            <w:pPr>
              <w:rPr>
                <w:sz w:val="23"/>
                <w:szCs w:val="23"/>
                <w:lang w:val="uk-UA"/>
              </w:rPr>
            </w:pPr>
            <w:proofErr w:type="spellStart"/>
            <w:r w:rsidRPr="00670F2C">
              <w:rPr>
                <w:sz w:val="23"/>
                <w:szCs w:val="23"/>
              </w:rPr>
              <w:t>Житомирський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державний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технологічний університет</w:t>
            </w:r>
          </w:p>
          <w:p w:rsidR="00C075BC" w:rsidRPr="00853FD5" w:rsidRDefault="00C075BC" w:rsidP="00D94D89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10005, м. Житомир, вул. </w:t>
            </w:r>
            <w:proofErr w:type="spellStart"/>
            <w:r>
              <w:rPr>
                <w:sz w:val="23"/>
                <w:szCs w:val="23"/>
                <w:lang w:val="uk-UA"/>
              </w:rPr>
              <w:t>Черняховського</w:t>
            </w:r>
            <w:proofErr w:type="spellEnd"/>
            <w:r>
              <w:rPr>
                <w:sz w:val="23"/>
                <w:szCs w:val="23"/>
                <w:lang w:val="uk-UA"/>
              </w:rPr>
              <w:t>, 103</w:t>
            </w:r>
          </w:p>
          <w:p w:rsidR="00C075BC" w:rsidRPr="00670F2C" w:rsidRDefault="00C075BC" w:rsidP="00D94D89">
            <w:pPr>
              <w:rPr>
                <w:sz w:val="23"/>
                <w:szCs w:val="23"/>
              </w:rPr>
            </w:pPr>
            <w:proofErr w:type="spellStart"/>
            <w:r w:rsidRPr="00670F2C">
              <w:rPr>
                <w:sz w:val="23"/>
                <w:szCs w:val="23"/>
              </w:rPr>
              <w:t>Хол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актової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зали</w:t>
            </w:r>
            <w:proofErr w:type="spellEnd"/>
            <w:r w:rsidRPr="00670F2C">
              <w:rPr>
                <w:sz w:val="23"/>
                <w:szCs w:val="23"/>
              </w:rPr>
              <w:t xml:space="preserve"> ЖДТУ</w:t>
            </w:r>
          </w:p>
        </w:tc>
      </w:tr>
      <w:tr w:rsidR="00C075BC" w:rsidRPr="00CB5B61" w:rsidTr="00621293">
        <w:tc>
          <w:tcPr>
            <w:tcW w:w="1401" w:type="dxa"/>
            <w:vAlign w:val="center"/>
          </w:tcPr>
          <w:p w:rsidR="00C075BC" w:rsidRPr="00670F2C" w:rsidRDefault="00C075BC" w:rsidP="00D94D89">
            <w:pPr>
              <w:rPr>
                <w:sz w:val="23"/>
                <w:szCs w:val="23"/>
              </w:rPr>
            </w:pPr>
            <w:r w:rsidRPr="00670F2C">
              <w:rPr>
                <w:sz w:val="23"/>
                <w:szCs w:val="23"/>
              </w:rPr>
              <w:t xml:space="preserve">16 </w:t>
            </w:r>
            <w:proofErr w:type="spellStart"/>
            <w:r w:rsidRPr="00670F2C">
              <w:rPr>
                <w:sz w:val="23"/>
                <w:szCs w:val="23"/>
              </w:rPr>
              <w:t>травня</w:t>
            </w:r>
            <w:proofErr w:type="spellEnd"/>
          </w:p>
          <w:p w:rsidR="00C075BC" w:rsidRPr="00670F2C" w:rsidRDefault="00C075BC" w:rsidP="00D94D89">
            <w:pPr>
              <w:rPr>
                <w:sz w:val="23"/>
                <w:szCs w:val="23"/>
              </w:rPr>
            </w:pPr>
            <w:r w:rsidRPr="00670F2C">
              <w:rPr>
                <w:sz w:val="23"/>
                <w:szCs w:val="23"/>
              </w:rPr>
              <w:t>10-00 год.</w:t>
            </w:r>
          </w:p>
        </w:tc>
        <w:tc>
          <w:tcPr>
            <w:tcW w:w="5653" w:type="dxa"/>
          </w:tcPr>
          <w:p w:rsidR="00C075BC" w:rsidRPr="00670F2C" w:rsidRDefault="00C075BC" w:rsidP="00D94D89">
            <w:pPr>
              <w:pStyle w:val="a4"/>
              <w:jc w:val="left"/>
              <w:rPr>
                <w:b w:val="0"/>
                <w:sz w:val="23"/>
                <w:szCs w:val="23"/>
                <w:lang w:val="ru-RU" w:eastAsia="ru-RU"/>
              </w:rPr>
            </w:pPr>
            <w:r w:rsidRPr="00670F2C">
              <w:rPr>
                <w:b w:val="0"/>
                <w:sz w:val="23"/>
                <w:szCs w:val="23"/>
                <w:lang w:eastAsia="ru-RU"/>
              </w:rPr>
              <w:t>Всеукраїнська науково-практична</w:t>
            </w:r>
          </w:p>
          <w:p w:rsidR="00C075BC" w:rsidRPr="00670F2C" w:rsidRDefault="00C075BC" w:rsidP="00D94D89">
            <w:pPr>
              <w:pStyle w:val="a4"/>
              <w:jc w:val="left"/>
              <w:rPr>
                <w:b w:val="0"/>
                <w:sz w:val="23"/>
                <w:szCs w:val="23"/>
                <w:lang w:eastAsia="ru-RU"/>
              </w:rPr>
            </w:pPr>
            <w:proofErr w:type="gramStart"/>
            <w:r w:rsidRPr="00670F2C">
              <w:rPr>
                <w:b w:val="0"/>
                <w:sz w:val="23"/>
                <w:szCs w:val="23"/>
                <w:lang w:val="en-US" w:eastAsia="ru-RU"/>
              </w:rPr>
              <w:t>on</w:t>
            </w:r>
            <w:r w:rsidRPr="00670F2C">
              <w:rPr>
                <w:b w:val="0"/>
                <w:sz w:val="23"/>
                <w:szCs w:val="23"/>
                <w:lang w:val="ru-RU" w:eastAsia="ru-RU"/>
              </w:rPr>
              <w:t>-</w:t>
            </w:r>
            <w:r w:rsidRPr="00670F2C">
              <w:rPr>
                <w:b w:val="0"/>
                <w:sz w:val="23"/>
                <w:szCs w:val="23"/>
                <w:lang w:val="en-US" w:eastAsia="ru-RU"/>
              </w:rPr>
              <w:t>line</w:t>
            </w:r>
            <w:proofErr w:type="gramEnd"/>
            <w:r w:rsidRPr="00670F2C">
              <w:rPr>
                <w:b w:val="0"/>
                <w:sz w:val="23"/>
                <w:szCs w:val="23"/>
                <w:lang w:val="ru-RU" w:eastAsia="ru-RU"/>
              </w:rPr>
              <w:t xml:space="preserve"> </w:t>
            </w:r>
            <w:r w:rsidRPr="00670F2C">
              <w:rPr>
                <w:b w:val="0"/>
                <w:sz w:val="23"/>
                <w:szCs w:val="23"/>
                <w:lang w:eastAsia="ru-RU"/>
              </w:rPr>
              <w:t xml:space="preserve">конференція </w:t>
            </w:r>
            <w:r w:rsidRPr="00670F2C">
              <w:rPr>
                <w:b w:val="0"/>
                <w:sz w:val="23"/>
                <w:szCs w:val="23"/>
              </w:rPr>
              <w:t xml:space="preserve">аспірантів, молодих учених </w:t>
            </w:r>
            <w:r w:rsidRPr="00670F2C">
              <w:rPr>
                <w:b w:val="0"/>
                <w:sz w:val="23"/>
                <w:szCs w:val="23"/>
                <w:lang w:val="ru-RU"/>
              </w:rPr>
              <w:t xml:space="preserve"> та </w:t>
            </w:r>
            <w:r w:rsidRPr="00670F2C">
              <w:rPr>
                <w:b w:val="0"/>
                <w:sz w:val="23"/>
                <w:szCs w:val="23"/>
              </w:rPr>
              <w:t xml:space="preserve">студентів «Інновації в економіці» (присвячена Дню науки) </w:t>
            </w:r>
          </w:p>
        </w:tc>
        <w:tc>
          <w:tcPr>
            <w:tcW w:w="2268" w:type="dxa"/>
            <w:vAlign w:val="center"/>
          </w:tcPr>
          <w:p w:rsidR="00C075BC" w:rsidRDefault="00C075BC" w:rsidP="00D94D89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Декан ФОФ</w:t>
            </w:r>
          </w:p>
          <w:p w:rsidR="00C075BC" w:rsidRPr="00425034" w:rsidRDefault="00C075BC" w:rsidP="00D94D89">
            <w:pPr>
              <w:rPr>
                <w:sz w:val="23"/>
                <w:szCs w:val="23"/>
                <w:lang w:val="uk-UA"/>
              </w:rPr>
            </w:pPr>
            <w:r w:rsidRPr="00670F2C">
              <w:rPr>
                <w:sz w:val="23"/>
                <w:szCs w:val="23"/>
              </w:rPr>
              <w:t>Петрук О.М.</w:t>
            </w:r>
            <w:r>
              <w:rPr>
                <w:sz w:val="23"/>
                <w:szCs w:val="23"/>
                <w:lang w:val="uk-UA"/>
              </w:rPr>
              <w:t>;</w:t>
            </w:r>
          </w:p>
          <w:p w:rsidR="00C075BC" w:rsidRDefault="00C075BC" w:rsidP="00D94D89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Декан ФЕМ</w:t>
            </w:r>
          </w:p>
          <w:p w:rsidR="00C075BC" w:rsidRPr="00670F2C" w:rsidRDefault="00C075BC" w:rsidP="00D94D89">
            <w:pPr>
              <w:tabs>
                <w:tab w:val="left" w:pos="246"/>
                <w:tab w:val="left" w:pos="459"/>
              </w:tabs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670F2C">
              <w:rPr>
                <w:sz w:val="23"/>
                <w:szCs w:val="23"/>
              </w:rPr>
              <w:t>Денисюк О.Г.</w:t>
            </w:r>
          </w:p>
        </w:tc>
        <w:tc>
          <w:tcPr>
            <w:tcW w:w="5463" w:type="dxa"/>
            <w:vAlign w:val="center"/>
          </w:tcPr>
          <w:p w:rsidR="00C075BC" w:rsidRDefault="00C075BC" w:rsidP="00D94D89">
            <w:pPr>
              <w:rPr>
                <w:sz w:val="23"/>
                <w:szCs w:val="23"/>
                <w:lang w:val="uk-UA"/>
              </w:rPr>
            </w:pPr>
            <w:proofErr w:type="spellStart"/>
            <w:r w:rsidRPr="00670F2C">
              <w:rPr>
                <w:sz w:val="23"/>
                <w:szCs w:val="23"/>
              </w:rPr>
              <w:t>Житомирський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державний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технологічний університет</w:t>
            </w:r>
          </w:p>
          <w:p w:rsidR="00C075BC" w:rsidRPr="00853FD5" w:rsidRDefault="00C075BC" w:rsidP="00D94D89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10005, м. Житомир, вул. </w:t>
            </w:r>
            <w:proofErr w:type="spellStart"/>
            <w:r>
              <w:rPr>
                <w:sz w:val="23"/>
                <w:szCs w:val="23"/>
                <w:lang w:val="uk-UA"/>
              </w:rPr>
              <w:t>Черняховського</w:t>
            </w:r>
            <w:proofErr w:type="spellEnd"/>
            <w:r>
              <w:rPr>
                <w:sz w:val="23"/>
                <w:szCs w:val="23"/>
                <w:lang w:val="uk-UA"/>
              </w:rPr>
              <w:t>, 103</w:t>
            </w:r>
          </w:p>
          <w:p w:rsidR="00C075BC" w:rsidRPr="00670F2C" w:rsidRDefault="00C075BC" w:rsidP="00D94D8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а</w:t>
            </w:r>
            <w:r>
              <w:rPr>
                <w:sz w:val="23"/>
                <w:szCs w:val="23"/>
              </w:rPr>
              <w:t>уд.</w:t>
            </w:r>
            <w:r w:rsidRPr="00670F2C">
              <w:rPr>
                <w:sz w:val="23"/>
                <w:szCs w:val="23"/>
              </w:rPr>
              <w:t xml:space="preserve"> 248</w:t>
            </w:r>
          </w:p>
        </w:tc>
      </w:tr>
      <w:tr w:rsidR="00C075BC" w:rsidRPr="00CB5B61" w:rsidTr="00621293">
        <w:tc>
          <w:tcPr>
            <w:tcW w:w="1401" w:type="dxa"/>
            <w:vAlign w:val="center"/>
          </w:tcPr>
          <w:p w:rsidR="00C075BC" w:rsidRPr="00F0116C" w:rsidRDefault="00C075BC" w:rsidP="006A198A">
            <w:pPr>
              <w:rPr>
                <w:sz w:val="23"/>
                <w:szCs w:val="23"/>
              </w:rPr>
            </w:pPr>
            <w:r w:rsidRPr="00F0116C">
              <w:rPr>
                <w:sz w:val="23"/>
                <w:szCs w:val="23"/>
              </w:rPr>
              <w:t xml:space="preserve">19 </w:t>
            </w:r>
            <w:proofErr w:type="spellStart"/>
            <w:r w:rsidRPr="00F0116C">
              <w:rPr>
                <w:sz w:val="23"/>
                <w:szCs w:val="23"/>
              </w:rPr>
              <w:t>травня</w:t>
            </w:r>
            <w:proofErr w:type="spellEnd"/>
          </w:p>
        </w:tc>
        <w:tc>
          <w:tcPr>
            <w:tcW w:w="5653" w:type="dxa"/>
            <w:vAlign w:val="center"/>
          </w:tcPr>
          <w:p w:rsidR="00C075BC" w:rsidRPr="00F0116C" w:rsidRDefault="00C075BC" w:rsidP="006A198A">
            <w:pPr>
              <w:rPr>
                <w:sz w:val="23"/>
                <w:szCs w:val="23"/>
              </w:rPr>
            </w:pPr>
            <w:proofErr w:type="spellStart"/>
            <w:r w:rsidRPr="00F0116C">
              <w:rPr>
                <w:sz w:val="23"/>
                <w:szCs w:val="23"/>
              </w:rPr>
              <w:t>Конкурсна</w:t>
            </w:r>
            <w:proofErr w:type="spellEnd"/>
            <w:r w:rsidRPr="00F0116C">
              <w:rPr>
                <w:sz w:val="23"/>
                <w:szCs w:val="23"/>
              </w:rPr>
              <w:t xml:space="preserve"> </w:t>
            </w:r>
            <w:proofErr w:type="spellStart"/>
            <w:r w:rsidRPr="00F0116C">
              <w:rPr>
                <w:sz w:val="23"/>
                <w:szCs w:val="23"/>
              </w:rPr>
              <w:t>презентація</w:t>
            </w:r>
            <w:proofErr w:type="spellEnd"/>
            <w:r w:rsidRPr="00F0116C">
              <w:rPr>
                <w:sz w:val="23"/>
                <w:szCs w:val="23"/>
              </w:rPr>
              <w:t xml:space="preserve"> </w:t>
            </w:r>
            <w:proofErr w:type="spellStart"/>
            <w:r w:rsidRPr="00F0116C">
              <w:rPr>
                <w:sz w:val="23"/>
                <w:szCs w:val="23"/>
              </w:rPr>
              <w:t>наукових</w:t>
            </w:r>
            <w:proofErr w:type="spellEnd"/>
            <w:r w:rsidRPr="00F0116C">
              <w:rPr>
                <w:sz w:val="23"/>
                <w:szCs w:val="23"/>
              </w:rPr>
              <w:t xml:space="preserve"> </w:t>
            </w:r>
            <w:proofErr w:type="spellStart"/>
            <w:r w:rsidRPr="00F0116C">
              <w:rPr>
                <w:sz w:val="23"/>
                <w:szCs w:val="23"/>
              </w:rPr>
              <w:t>есе</w:t>
            </w:r>
            <w:proofErr w:type="spellEnd"/>
            <w:r w:rsidRPr="00F0116C">
              <w:rPr>
                <w:sz w:val="23"/>
                <w:szCs w:val="23"/>
              </w:rPr>
              <w:t xml:space="preserve"> </w:t>
            </w:r>
            <w:proofErr w:type="spellStart"/>
            <w:r w:rsidRPr="00F0116C">
              <w:rPr>
                <w:sz w:val="23"/>
                <w:szCs w:val="23"/>
              </w:rPr>
              <w:t>магістрантів</w:t>
            </w:r>
            <w:proofErr w:type="spellEnd"/>
            <w:r w:rsidRPr="00F0116C">
              <w:rPr>
                <w:sz w:val="23"/>
                <w:szCs w:val="23"/>
              </w:rPr>
              <w:t xml:space="preserve"> Факультету </w:t>
            </w:r>
            <w:proofErr w:type="spellStart"/>
            <w:proofErr w:type="gramStart"/>
            <w:r w:rsidRPr="00F0116C">
              <w:rPr>
                <w:sz w:val="23"/>
                <w:szCs w:val="23"/>
              </w:rPr>
              <w:t>обл</w:t>
            </w:r>
            <w:proofErr w:type="gramEnd"/>
            <w:r w:rsidRPr="00F0116C">
              <w:rPr>
                <w:sz w:val="23"/>
                <w:szCs w:val="23"/>
              </w:rPr>
              <w:t>іку</w:t>
            </w:r>
            <w:proofErr w:type="spellEnd"/>
            <w:r w:rsidRPr="00F0116C">
              <w:rPr>
                <w:sz w:val="23"/>
                <w:szCs w:val="23"/>
              </w:rPr>
              <w:t xml:space="preserve"> і </w:t>
            </w:r>
            <w:proofErr w:type="spellStart"/>
            <w:r w:rsidRPr="00F0116C">
              <w:rPr>
                <w:sz w:val="23"/>
                <w:szCs w:val="23"/>
              </w:rPr>
              <w:t>фінансів</w:t>
            </w:r>
            <w:proofErr w:type="spellEnd"/>
            <w:r w:rsidRPr="00F0116C">
              <w:rPr>
                <w:sz w:val="23"/>
                <w:szCs w:val="23"/>
              </w:rPr>
              <w:t xml:space="preserve"> за </w:t>
            </w:r>
            <w:proofErr w:type="spellStart"/>
            <w:r w:rsidRPr="00F0116C">
              <w:rPr>
                <w:sz w:val="23"/>
                <w:szCs w:val="23"/>
              </w:rPr>
              <w:t>спеціальностями</w:t>
            </w:r>
            <w:proofErr w:type="spellEnd"/>
            <w:r w:rsidRPr="00F0116C">
              <w:rPr>
                <w:sz w:val="23"/>
                <w:szCs w:val="23"/>
              </w:rPr>
              <w:t xml:space="preserve"> «</w:t>
            </w:r>
            <w:proofErr w:type="spellStart"/>
            <w:r w:rsidRPr="00F0116C">
              <w:rPr>
                <w:sz w:val="23"/>
                <w:szCs w:val="23"/>
              </w:rPr>
              <w:t>Облік</w:t>
            </w:r>
            <w:proofErr w:type="spellEnd"/>
            <w:r w:rsidRPr="00F0116C">
              <w:rPr>
                <w:sz w:val="23"/>
                <w:szCs w:val="23"/>
              </w:rPr>
              <w:t xml:space="preserve"> і аудит» та «</w:t>
            </w:r>
            <w:proofErr w:type="spellStart"/>
            <w:r w:rsidRPr="00F0116C">
              <w:rPr>
                <w:sz w:val="23"/>
                <w:szCs w:val="23"/>
              </w:rPr>
              <w:t>Фінанси</w:t>
            </w:r>
            <w:proofErr w:type="spellEnd"/>
            <w:r w:rsidRPr="00F0116C">
              <w:rPr>
                <w:sz w:val="23"/>
                <w:szCs w:val="23"/>
              </w:rPr>
              <w:t xml:space="preserve"> і кредит»</w:t>
            </w:r>
          </w:p>
        </w:tc>
        <w:tc>
          <w:tcPr>
            <w:tcW w:w="2268" w:type="dxa"/>
            <w:vAlign w:val="center"/>
          </w:tcPr>
          <w:p w:rsidR="00C075BC" w:rsidRPr="00F0116C" w:rsidRDefault="00C075BC" w:rsidP="006A198A">
            <w:pPr>
              <w:rPr>
                <w:sz w:val="23"/>
                <w:szCs w:val="23"/>
              </w:rPr>
            </w:pPr>
            <w:r w:rsidRPr="00F0116C">
              <w:rPr>
                <w:sz w:val="23"/>
                <w:szCs w:val="23"/>
              </w:rPr>
              <w:t>Легенчук С.Ф.</w:t>
            </w:r>
          </w:p>
          <w:p w:rsidR="00C075BC" w:rsidRPr="00F0116C" w:rsidRDefault="00C075BC" w:rsidP="006A198A">
            <w:pPr>
              <w:rPr>
                <w:sz w:val="23"/>
                <w:szCs w:val="23"/>
              </w:rPr>
            </w:pPr>
            <w:r w:rsidRPr="00F0116C">
              <w:rPr>
                <w:sz w:val="23"/>
                <w:szCs w:val="23"/>
              </w:rPr>
              <w:t>Петрук О.М.</w:t>
            </w:r>
          </w:p>
        </w:tc>
        <w:tc>
          <w:tcPr>
            <w:tcW w:w="5463" w:type="dxa"/>
            <w:vAlign w:val="center"/>
          </w:tcPr>
          <w:p w:rsidR="00C075BC" w:rsidRDefault="00C075BC" w:rsidP="00C075BC">
            <w:pPr>
              <w:rPr>
                <w:sz w:val="23"/>
                <w:szCs w:val="23"/>
                <w:lang w:val="uk-UA"/>
              </w:rPr>
            </w:pPr>
            <w:proofErr w:type="spellStart"/>
            <w:r w:rsidRPr="00670F2C">
              <w:rPr>
                <w:sz w:val="23"/>
                <w:szCs w:val="23"/>
              </w:rPr>
              <w:t>Житомирський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державний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технологічний університет</w:t>
            </w:r>
          </w:p>
          <w:p w:rsidR="00C075BC" w:rsidRPr="00853FD5" w:rsidRDefault="00C075BC" w:rsidP="00C075BC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10005, м. Житомир, вул. </w:t>
            </w:r>
            <w:proofErr w:type="spellStart"/>
            <w:r>
              <w:rPr>
                <w:sz w:val="23"/>
                <w:szCs w:val="23"/>
                <w:lang w:val="uk-UA"/>
              </w:rPr>
              <w:t>Черняховського</w:t>
            </w:r>
            <w:proofErr w:type="spellEnd"/>
            <w:r>
              <w:rPr>
                <w:sz w:val="23"/>
                <w:szCs w:val="23"/>
                <w:lang w:val="uk-UA"/>
              </w:rPr>
              <w:t>, 103</w:t>
            </w:r>
          </w:p>
          <w:p w:rsidR="00C075BC" w:rsidRPr="00F0116C" w:rsidRDefault="00C075BC" w:rsidP="006A198A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F0116C">
              <w:rPr>
                <w:color w:val="000000"/>
                <w:sz w:val="23"/>
                <w:szCs w:val="23"/>
                <w:shd w:val="clear" w:color="auto" w:fill="FFFFFF"/>
              </w:rPr>
              <w:t>Ауд. 233</w:t>
            </w:r>
          </w:p>
        </w:tc>
      </w:tr>
    </w:tbl>
    <w:p w:rsidR="00BC152F" w:rsidRPr="00CB5B61" w:rsidRDefault="00BC152F"/>
    <w:p w:rsidR="001D053E" w:rsidRDefault="001D053E" w:rsidP="00E84617">
      <w:pPr>
        <w:jc w:val="center"/>
        <w:rPr>
          <w:lang w:val="uk-UA"/>
        </w:rPr>
      </w:pPr>
    </w:p>
    <w:p w:rsidR="00BC152F" w:rsidRPr="00CB5B61" w:rsidRDefault="00BC152F"/>
    <w:sectPr w:rsidR="00BC152F" w:rsidRPr="00CB5B61" w:rsidSect="00CB5B61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627"/>
    <w:multiLevelType w:val="hybridMultilevel"/>
    <w:tmpl w:val="83FCC5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8D"/>
    <w:rsid w:val="00016327"/>
    <w:rsid w:val="0002720A"/>
    <w:rsid w:val="00067001"/>
    <w:rsid w:val="000B7C75"/>
    <w:rsid w:val="001D053E"/>
    <w:rsid w:val="00390B38"/>
    <w:rsid w:val="00406654"/>
    <w:rsid w:val="00425034"/>
    <w:rsid w:val="004501E3"/>
    <w:rsid w:val="00457BEC"/>
    <w:rsid w:val="004803F8"/>
    <w:rsid w:val="00483243"/>
    <w:rsid w:val="0058426F"/>
    <w:rsid w:val="00612496"/>
    <w:rsid w:val="00621293"/>
    <w:rsid w:val="0078397E"/>
    <w:rsid w:val="007E54C3"/>
    <w:rsid w:val="00842570"/>
    <w:rsid w:val="00853FD5"/>
    <w:rsid w:val="008B654B"/>
    <w:rsid w:val="008C4328"/>
    <w:rsid w:val="00A907EB"/>
    <w:rsid w:val="00A93A21"/>
    <w:rsid w:val="00B14156"/>
    <w:rsid w:val="00B95DBF"/>
    <w:rsid w:val="00BC152F"/>
    <w:rsid w:val="00BE5049"/>
    <w:rsid w:val="00C075BC"/>
    <w:rsid w:val="00CB5B61"/>
    <w:rsid w:val="00DC2F8D"/>
    <w:rsid w:val="00E17623"/>
    <w:rsid w:val="00E84617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E84617"/>
    <w:pPr>
      <w:jc w:val="center"/>
    </w:pPr>
    <w:rPr>
      <w:b/>
      <w:szCs w:val="20"/>
      <w:lang w:val="uk-UA" w:eastAsia="x-none"/>
    </w:rPr>
  </w:style>
  <w:style w:type="character" w:customStyle="1" w:styleId="a5">
    <w:name w:val="Название Знак"/>
    <w:basedOn w:val="a0"/>
    <w:link w:val="a4"/>
    <w:rsid w:val="00E84617"/>
    <w:rPr>
      <w:rFonts w:ascii="Times New Roman" w:eastAsia="Times New Roman" w:hAnsi="Times New Roman" w:cs="Times New Roman"/>
      <w:b/>
      <w:sz w:val="24"/>
      <w:szCs w:val="20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E84617"/>
    <w:pPr>
      <w:jc w:val="center"/>
    </w:pPr>
    <w:rPr>
      <w:b/>
      <w:szCs w:val="20"/>
      <w:lang w:val="uk-UA" w:eastAsia="x-none"/>
    </w:rPr>
  </w:style>
  <w:style w:type="character" w:customStyle="1" w:styleId="a5">
    <w:name w:val="Название Знак"/>
    <w:basedOn w:val="a0"/>
    <w:link w:val="a4"/>
    <w:rsid w:val="00E84617"/>
    <w:rPr>
      <w:rFonts w:ascii="Times New Roman" w:eastAsia="Times New Roman" w:hAnsi="Times New Roman" w:cs="Times New Roman"/>
      <w:b/>
      <w:sz w:val="24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1065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org_gle</dc:creator>
  <cp:lastModifiedBy>org_gle</cp:lastModifiedBy>
  <cp:revision>10</cp:revision>
  <dcterms:created xsi:type="dcterms:W3CDTF">2014-04-10T13:43:00Z</dcterms:created>
  <dcterms:modified xsi:type="dcterms:W3CDTF">2014-04-16T11:55:00Z</dcterms:modified>
</cp:coreProperties>
</file>